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0E39E" w14:textId="77777777" w:rsidR="00D661F3" w:rsidRDefault="001E4577" w:rsidP="001E45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68E7">
        <w:rPr>
          <w:rFonts w:ascii="Times New Roman" w:hAnsi="Times New Roman" w:cs="Times New Roman"/>
          <w:b/>
          <w:sz w:val="28"/>
          <w:szCs w:val="28"/>
        </w:rPr>
        <w:t xml:space="preserve">МКУ Управление образования </w:t>
      </w:r>
    </w:p>
    <w:p w14:paraId="034903A3" w14:textId="77777777" w:rsidR="001E4577" w:rsidRPr="009868E7" w:rsidRDefault="001E4577" w:rsidP="001E45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68E7">
        <w:rPr>
          <w:rFonts w:ascii="Times New Roman" w:hAnsi="Times New Roman" w:cs="Times New Roman"/>
          <w:b/>
          <w:sz w:val="28"/>
          <w:szCs w:val="28"/>
        </w:rPr>
        <w:t>МБОУ «СОШ № 7 города Азнакаево» Азнакаевского муниципального района РТ</w:t>
      </w:r>
    </w:p>
    <w:p w14:paraId="231D3286" w14:textId="77777777" w:rsidR="001E4577" w:rsidRDefault="001E4577" w:rsidP="001E4577">
      <w:pPr>
        <w:rPr>
          <w:sz w:val="24"/>
          <w:szCs w:val="24"/>
        </w:rPr>
      </w:pPr>
    </w:p>
    <w:p w14:paraId="3227FBE6" w14:textId="77777777" w:rsidR="001E4577" w:rsidRPr="009868E7" w:rsidRDefault="001E4577" w:rsidP="001E4577">
      <w:pPr>
        <w:tabs>
          <w:tab w:val="left" w:pos="10890"/>
        </w:tabs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9868E7">
        <w:rPr>
          <w:rFonts w:ascii="Times New Roman" w:hAnsi="Times New Roman" w:cs="Times New Roman"/>
          <w:sz w:val="24"/>
          <w:szCs w:val="24"/>
        </w:rPr>
        <w:t xml:space="preserve">Принято на заседании </w:t>
      </w:r>
      <w:r w:rsidRPr="009868E7">
        <w:rPr>
          <w:rFonts w:ascii="Times New Roman" w:hAnsi="Times New Roman" w:cs="Times New Roman"/>
          <w:sz w:val="24"/>
          <w:szCs w:val="24"/>
        </w:rPr>
        <w:tab/>
        <w:t xml:space="preserve">« Утверждаю»                                            </w:t>
      </w:r>
    </w:p>
    <w:p w14:paraId="42F78065" w14:textId="77777777" w:rsidR="001E4577" w:rsidRPr="009868E7" w:rsidRDefault="009868E7" w:rsidP="001E4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E4577" w:rsidRPr="009868E7">
        <w:rPr>
          <w:rFonts w:ascii="Times New Roman" w:hAnsi="Times New Roman" w:cs="Times New Roman"/>
          <w:sz w:val="24"/>
          <w:szCs w:val="24"/>
        </w:rPr>
        <w:t xml:space="preserve">педагогического совета,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E4577" w:rsidRPr="009868E7">
        <w:rPr>
          <w:rFonts w:ascii="Times New Roman" w:hAnsi="Times New Roman" w:cs="Times New Roman"/>
          <w:sz w:val="24"/>
          <w:szCs w:val="24"/>
        </w:rPr>
        <w:t>Директор МБОУ «СОШ № 7»</w:t>
      </w:r>
    </w:p>
    <w:p w14:paraId="2C05745D" w14:textId="77777777" w:rsidR="001E4577" w:rsidRDefault="009868E7" w:rsidP="00FA5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E4577" w:rsidRPr="009868E7">
        <w:rPr>
          <w:rFonts w:ascii="Times New Roman" w:hAnsi="Times New Roman" w:cs="Times New Roman"/>
          <w:sz w:val="24"/>
          <w:szCs w:val="24"/>
        </w:rPr>
        <w:t>про</w:t>
      </w:r>
      <w:r w:rsidR="00BB4420">
        <w:rPr>
          <w:rFonts w:ascii="Times New Roman" w:hAnsi="Times New Roman" w:cs="Times New Roman"/>
          <w:sz w:val="24"/>
          <w:szCs w:val="24"/>
        </w:rPr>
        <w:t xml:space="preserve">токол №  </w:t>
      </w:r>
      <w:r w:rsidR="00FA5E80">
        <w:rPr>
          <w:rFonts w:ascii="Times New Roman" w:hAnsi="Times New Roman" w:cs="Times New Roman"/>
          <w:sz w:val="24"/>
          <w:szCs w:val="24"/>
        </w:rPr>
        <w:t>2</w:t>
      </w:r>
      <w:r w:rsidR="00BB4420">
        <w:rPr>
          <w:rFonts w:ascii="Times New Roman" w:hAnsi="Times New Roman" w:cs="Times New Roman"/>
          <w:sz w:val="24"/>
          <w:szCs w:val="24"/>
        </w:rPr>
        <w:t xml:space="preserve">   от « </w:t>
      </w:r>
      <w:r w:rsidR="003533A1">
        <w:rPr>
          <w:rFonts w:ascii="Times New Roman" w:hAnsi="Times New Roman" w:cs="Times New Roman"/>
          <w:sz w:val="24"/>
          <w:szCs w:val="24"/>
        </w:rPr>
        <w:t xml:space="preserve"> </w:t>
      </w:r>
      <w:r w:rsidR="00FA5E80">
        <w:rPr>
          <w:rFonts w:ascii="Times New Roman" w:hAnsi="Times New Roman" w:cs="Times New Roman"/>
          <w:sz w:val="24"/>
          <w:szCs w:val="24"/>
        </w:rPr>
        <w:t>29</w:t>
      </w:r>
      <w:r w:rsidR="003533A1">
        <w:rPr>
          <w:rFonts w:ascii="Times New Roman" w:hAnsi="Times New Roman" w:cs="Times New Roman"/>
          <w:sz w:val="24"/>
          <w:szCs w:val="24"/>
        </w:rPr>
        <w:t xml:space="preserve"> </w:t>
      </w:r>
      <w:r w:rsidR="00BB4420">
        <w:rPr>
          <w:rFonts w:ascii="Times New Roman" w:hAnsi="Times New Roman" w:cs="Times New Roman"/>
          <w:sz w:val="24"/>
          <w:szCs w:val="24"/>
        </w:rPr>
        <w:t xml:space="preserve"> </w:t>
      </w:r>
      <w:r w:rsidR="002E5C2E">
        <w:rPr>
          <w:rFonts w:ascii="Times New Roman" w:hAnsi="Times New Roman" w:cs="Times New Roman"/>
          <w:sz w:val="24"/>
          <w:szCs w:val="24"/>
        </w:rPr>
        <w:t xml:space="preserve">» </w:t>
      </w:r>
      <w:r w:rsidR="00F37C37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="00FA5E80">
        <w:rPr>
          <w:rFonts w:ascii="Times New Roman" w:hAnsi="Times New Roman" w:cs="Times New Roman"/>
          <w:sz w:val="24"/>
          <w:szCs w:val="24"/>
        </w:rPr>
        <w:t>2023</w:t>
      </w:r>
      <w:r w:rsidR="001E4577" w:rsidRPr="009868E7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FA5E80">
        <w:rPr>
          <w:rFonts w:ascii="Times New Roman" w:hAnsi="Times New Roman" w:cs="Times New Roman"/>
          <w:sz w:val="24"/>
          <w:szCs w:val="24"/>
        </w:rPr>
        <w:t>______________ / И.И. Нургалиева</w:t>
      </w:r>
      <w:r w:rsidR="001E4577" w:rsidRPr="009868E7">
        <w:rPr>
          <w:rFonts w:ascii="Times New Roman" w:hAnsi="Times New Roman" w:cs="Times New Roman"/>
          <w:sz w:val="24"/>
          <w:szCs w:val="24"/>
        </w:rPr>
        <w:t>./</w:t>
      </w:r>
    </w:p>
    <w:p w14:paraId="684DED2C" w14:textId="77777777" w:rsidR="00FA5E80" w:rsidRPr="009868E7" w:rsidRDefault="00FA5E80" w:rsidP="00FA5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приказ № 139 от 29 августа 2023 г.</w:t>
      </w:r>
    </w:p>
    <w:p w14:paraId="1090A593" w14:textId="77777777" w:rsidR="001E4577" w:rsidRPr="009868E7" w:rsidRDefault="001E4577" w:rsidP="001E4577">
      <w:pPr>
        <w:rPr>
          <w:rFonts w:ascii="Times New Roman" w:hAnsi="Times New Roman" w:cs="Times New Roman"/>
          <w:sz w:val="24"/>
          <w:szCs w:val="24"/>
        </w:rPr>
      </w:pPr>
      <w:r w:rsidRPr="009868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 w:rsidR="009868E7">
        <w:rPr>
          <w:rFonts w:ascii="Times New Roman" w:hAnsi="Times New Roman" w:cs="Times New Roman"/>
          <w:sz w:val="24"/>
          <w:szCs w:val="24"/>
        </w:rPr>
        <w:t xml:space="preserve">        </w:t>
      </w:r>
      <w:r w:rsidR="00F37C37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182CC428" w14:textId="77777777" w:rsidR="001E4577" w:rsidRDefault="001E4577" w:rsidP="001E4577">
      <w:pPr>
        <w:rPr>
          <w:sz w:val="24"/>
          <w:szCs w:val="24"/>
        </w:rPr>
      </w:pPr>
    </w:p>
    <w:p w14:paraId="086DFE83" w14:textId="77777777" w:rsidR="001E4577" w:rsidRPr="00176A6A" w:rsidRDefault="00176A6A" w:rsidP="00D661F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40"/>
        </w:rPr>
      </w:pPr>
      <w:r w:rsidRPr="00176A6A">
        <w:rPr>
          <w:rFonts w:ascii="Times New Roman" w:eastAsia="Calibri" w:hAnsi="Times New Roman" w:cs="Times New Roman"/>
          <w:b/>
          <w:sz w:val="36"/>
          <w:szCs w:val="40"/>
          <w:lang w:eastAsia="ru-RU"/>
        </w:rPr>
        <w:t xml:space="preserve">Дополнительная общеобразовательная общеразвивающая программа для </w:t>
      </w:r>
      <w:r w:rsidR="000A4CC3" w:rsidRPr="00176A6A">
        <w:rPr>
          <w:rFonts w:ascii="Times New Roman" w:hAnsi="Times New Roman" w:cs="Times New Roman"/>
          <w:b/>
          <w:sz w:val="36"/>
          <w:szCs w:val="40"/>
        </w:rPr>
        <w:t>детей и взрослых</w:t>
      </w:r>
      <w:r w:rsidR="00F95D9D" w:rsidRPr="00176A6A">
        <w:rPr>
          <w:rFonts w:ascii="Times New Roman" w:hAnsi="Times New Roman" w:cs="Times New Roman"/>
          <w:b/>
          <w:sz w:val="36"/>
          <w:szCs w:val="40"/>
        </w:rPr>
        <w:t xml:space="preserve"> военно-патриотической</w:t>
      </w:r>
      <w:r w:rsidR="001E4577" w:rsidRPr="00176A6A">
        <w:rPr>
          <w:rFonts w:ascii="Times New Roman" w:hAnsi="Times New Roman" w:cs="Times New Roman"/>
          <w:b/>
          <w:sz w:val="36"/>
          <w:szCs w:val="40"/>
        </w:rPr>
        <w:t xml:space="preserve"> направленности</w:t>
      </w:r>
    </w:p>
    <w:p w14:paraId="7EC9A21B" w14:textId="77777777" w:rsidR="001E4577" w:rsidRDefault="00907CF3" w:rsidP="00D661F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sz w:val="36"/>
          <w:szCs w:val="40"/>
        </w:rPr>
        <w:t>«Азбука военного дела</w:t>
      </w:r>
      <w:r w:rsidR="001E4577" w:rsidRPr="00176A6A">
        <w:rPr>
          <w:rFonts w:ascii="Times New Roman" w:hAnsi="Times New Roman" w:cs="Times New Roman"/>
          <w:b/>
          <w:sz w:val="36"/>
          <w:szCs w:val="40"/>
        </w:rPr>
        <w:t>»</w:t>
      </w:r>
    </w:p>
    <w:p w14:paraId="185CE0B2" w14:textId="77777777" w:rsidR="00D661F3" w:rsidRDefault="00D661F3" w:rsidP="00D661F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40"/>
        </w:rPr>
      </w:pPr>
    </w:p>
    <w:p w14:paraId="3E24BBF2" w14:textId="77777777" w:rsidR="00D661F3" w:rsidRPr="00D661F3" w:rsidRDefault="00D661F3" w:rsidP="00D661F3">
      <w:pPr>
        <w:spacing w:after="0" w:line="240" w:lineRule="auto"/>
        <w:jc w:val="center"/>
        <w:rPr>
          <w:rFonts w:ascii="Times New Roman" w:hAnsi="Times New Roman" w:cs="Times New Roman"/>
          <w:sz w:val="36"/>
          <w:szCs w:val="40"/>
        </w:rPr>
      </w:pPr>
    </w:p>
    <w:p w14:paraId="224AFDFF" w14:textId="77777777" w:rsidR="001E4577" w:rsidRPr="000A4CC3" w:rsidRDefault="001E4577" w:rsidP="00F231FE">
      <w:pPr>
        <w:rPr>
          <w:rFonts w:ascii="Times New Roman" w:hAnsi="Times New Roman" w:cs="Times New Roman"/>
          <w:sz w:val="28"/>
          <w:szCs w:val="28"/>
        </w:rPr>
      </w:pPr>
      <w:r w:rsidRPr="000A4CC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="00F11B4B" w:rsidRPr="000A4CC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Pr="000A4CC3">
        <w:rPr>
          <w:rFonts w:ascii="Times New Roman" w:hAnsi="Times New Roman" w:cs="Times New Roman"/>
          <w:sz w:val="28"/>
          <w:szCs w:val="28"/>
        </w:rPr>
        <w:t xml:space="preserve"> Возраст участников: 11-1</w:t>
      </w:r>
      <w:r w:rsidR="00F95D9D" w:rsidRPr="000A4CC3">
        <w:rPr>
          <w:rFonts w:ascii="Times New Roman" w:hAnsi="Times New Roman" w:cs="Times New Roman"/>
          <w:sz w:val="28"/>
          <w:szCs w:val="28"/>
        </w:rPr>
        <w:t>7</w:t>
      </w:r>
      <w:r w:rsidR="00F231FE" w:rsidRPr="000A4CC3">
        <w:rPr>
          <w:rFonts w:ascii="Times New Roman" w:hAnsi="Times New Roman" w:cs="Times New Roman"/>
          <w:sz w:val="28"/>
          <w:szCs w:val="28"/>
        </w:rPr>
        <w:t>лет</w:t>
      </w:r>
    </w:p>
    <w:p w14:paraId="31FED343" w14:textId="77777777" w:rsidR="001E4577" w:rsidRPr="000A4CC3" w:rsidRDefault="00F11B4B" w:rsidP="001E4577">
      <w:pPr>
        <w:jc w:val="center"/>
        <w:rPr>
          <w:rFonts w:ascii="Times New Roman" w:hAnsi="Times New Roman" w:cs="Times New Roman"/>
          <w:sz w:val="28"/>
          <w:szCs w:val="28"/>
        </w:rPr>
      </w:pPr>
      <w:r w:rsidRPr="000A4CC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</w:t>
      </w:r>
      <w:r w:rsidR="000A4CC3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95D9D" w:rsidRPr="000A4CC3">
        <w:rPr>
          <w:rFonts w:ascii="Times New Roman" w:hAnsi="Times New Roman" w:cs="Times New Roman"/>
          <w:sz w:val="28"/>
          <w:szCs w:val="28"/>
        </w:rPr>
        <w:t>Педагог: Салифов И.М.</w:t>
      </w:r>
    </w:p>
    <w:p w14:paraId="17FB90F3" w14:textId="77777777" w:rsidR="001E4577" w:rsidRDefault="000A4CC3" w:rsidP="00D661F3">
      <w:pPr>
        <w:jc w:val="center"/>
        <w:rPr>
          <w:rFonts w:ascii="Times New Roman" w:hAnsi="Times New Roman" w:cs="Times New Roman"/>
          <w:sz w:val="28"/>
          <w:szCs w:val="28"/>
        </w:rPr>
      </w:pPr>
      <w:r w:rsidRPr="000A4CC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Срок реализации -1 год</w:t>
      </w:r>
      <w:r w:rsidR="001E4577" w:rsidRPr="009868E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</w:p>
    <w:p w14:paraId="28F48B6D" w14:textId="77777777" w:rsidR="00F70872" w:rsidRDefault="00F70872" w:rsidP="001E4577">
      <w:pPr>
        <w:rPr>
          <w:rFonts w:ascii="Times New Roman" w:hAnsi="Times New Roman" w:cs="Times New Roman"/>
          <w:sz w:val="28"/>
          <w:szCs w:val="28"/>
        </w:rPr>
      </w:pPr>
    </w:p>
    <w:p w14:paraId="4895A392" w14:textId="77777777" w:rsidR="00F70872" w:rsidRPr="009868E7" w:rsidRDefault="00F70872" w:rsidP="001E4577">
      <w:pPr>
        <w:rPr>
          <w:rFonts w:ascii="Times New Roman" w:hAnsi="Times New Roman" w:cs="Times New Roman"/>
          <w:sz w:val="28"/>
          <w:szCs w:val="28"/>
        </w:rPr>
      </w:pPr>
    </w:p>
    <w:p w14:paraId="2FB1031D" w14:textId="77777777" w:rsidR="00F231FE" w:rsidRPr="00F70872" w:rsidRDefault="001E4577" w:rsidP="009868E7">
      <w:pPr>
        <w:rPr>
          <w:rFonts w:ascii="Times New Roman" w:hAnsi="Times New Roman" w:cs="Times New Roman"/>
          <w:sz w:val="28"/>
          <w:szCs w:val="28"/>
        </w:rPr>
      </w:pPr>
      <w:r w:rsidRPr="009868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FA5E80">
        <w:rPr>
          <w:rFonts w:ascii="Times New Roman" w:hAnsi="Times New Roman" w:cs="Times New Roman"/>
          <w:sz w:val="24"/>
          <w:szCs w:val="24"/>
        </w:rPr>
        <w:t xml:space="preserve">                  Азнакаево 2023</w:t>
      </w:r>
    </w:p>
    <w:p w14:paraId="34D138AB" w14:textId="77777777" w:rsidR="00E818E5" w:rsidRPr="00B51C69" w:rsidRDefault="00E818E5" w:rsidP="00E818E5">
      <w:pPr>
        <w:pStyle w:val="a6"/>
        <w:ind w:firstLine="567"/>
        <w:jc w:val="center"/>
        <w:rPr>
          <w:b/>
          <w:color w:val="000000" w:themeColor="text1"/>
          <w:sz w:val="28"/>
        </w:rPr>
      </w:pPr>
      <w:r w:rsidRPr="00B51C69">
        <w:rPr>
          <w:b/>
          <w:color w:val="000000" w:themeColor="text1"/>
          <w:sz w:val="28"/>
        </w:rPr>
        <w:lastRenderedPageBreak/>
        <w:t>Пояснительная записка.</w:t>
      </w:r>
    </w:p>
    <w:p w14:paraId="5977B663" w14:textId="77777777" w:rsidR="00E818E5" w:rsidRPr="004E10E4" w:rsidRDefault="00E818E5" w:rsidP="00E818E5">
      <w:pPr>
        <w:pStyle w:val="a6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4E10E4">
        <w:rPr>
          <w:color w:val="000000" w:themeColor="text1"/>
        </w:rPr>
        <w:t>Дополнительная общеобразовательная (общеразвивающая) п</w:t>
      </w:r>
      <w:r w:rsidR="008E29E3">
        <w:rPr>
          <w:color w:val="000000" w:themeColor="text1"/>
        </w:rPr>
        <w:t>рограмма военно-патриотической</w:t>
      </w:r>
      <w:r w:rsidR="00B00DE5">
        <w:rPr>
          <w:color w:val="000000" w:themeColor="text1"/>
        </w:rPr>
        <w:t xml:space="preserve"> направленности «Азбука военного дела</w:t>
      </w:r>
      <w:r w:rsidRPr="004E10E4">
        <w:rPr>
          <w:color w:val="000000" w:themeColor="text1"/>
        </w:rPr>
        <w:t xml:space="preserve">» разработана на основе и в соответствии с нормативно -правовыми документами развития дополнительного образования детей: </w:t>
      </w:r>
    </w:p>
    <w:p w14:paraId="609CCBA1" w14:textId="77777777" w:rsidR="00E818E5" w:rsidRPr="004E10E4" w:rsidRDefault="00E818E5" w:rsidP="00E818E5">
      <w:pPr>
        <w:pStyle w:val="a6"/>
        <w:spacing w:before="0" w:beforeAutospacing="0" w:after="0" w:afterAutospacing="0"/>
        <w:ind w:left="567" w:firstLine="567"/>
        <w:jc w:val="both"/>
        <w:rPr>
          <w:color w:val="000000" w:themeColor="text1"/>
        </w:rPr>
      </w:pPr>
      <w:r w:rsidRPr="004E10E4">
        <w:rPr>
          <w:b/>
          <w:color w:val="000000" w:themeColor="text1"/>
        </w:rPr>
        <w:t xml:space="preserve">    -</w:t>
      </w:r>
      <w:r w:rsidRPr="004E10E4">
        <w:rPr>
          <w:color w:val="000000" w:themeColor="text1"/>
        </w:rPr>
        <w:t xml:space="preserve"> Федеральный Закон РФ от 29.12.2012 г. № 273 «Об образовании в Российской Федерации» (в редакции      Федерального </w:t>
      </w:r>
      <w:hyperlink r:id="rId6" w:anchor="dst100013">
        <w:r w:rsidRPr="00E818E5">
          <w:rPr>
            <w:rStyle w:val="a7"/>
            <w:color w:val="auto"/>
            <w:u w:val="none"/>
          </w:rPr>
          <w:t>закона</w:t>
        </w:r>
        <w:r w:rsidRPr="00E818E5">
          <w:rPr>
            <w:rStyle w:val="a7"/>
            <w:u w:val="none"/>
          </w:rPr>
          <w:t xml:space="preserve"> </w:t>
        </w:r>
      </w:hyperlink>
      <w:r w:rsidRPr="004E10E4">
        <w:rPr>
          <w:color w:val="000000" w:themeColor="text1"/>
        </w:rPr>
        <w:t>от 31.07.2020 № 304-ФЗ «О внесении изменений в Федеральный закон «Об образовании в Российской Федерации» по вопросам воспитания обучающихся») (далее– 273-ФЗ);</w:t>
      </w:r>
    </w:p>
    <w:p w14:paraId="7A3CCD41" w14:textId="77777777" w:rsidR="00E818E5" w:rsidRPr="004E10E4" w:rsidRDefault="00E818E5" w:rsidP="00E818E5">
      <w:pPr>
        <w:pStyle w:val="a6"/>
        <w:numPr>
          <w:ilvl w:val="0"/>
          <w:numId w:val="19"/>
        </w:numPr>
        <w:spacing w:before="0" w:beforeAutospacing="0" w:after="0" w:afterAutospacing="0"/>
        <w:ind w:left="567"/>
        <w:jc w:val="both"/>
        <w:rPr>
          <w:color w:val="000000" w:themeColor="text1"/>
        </w:rPr>
      </w:pPr>
      <w:r w:rsidRPr="004E10E4">
        <w:rPr>
          <w:color w:val="000000" w:themeColor="text1"/>
        </w:rPr>
        <w:t xml:space="preserve">           Приказ      Министерства      Просвещения      Российской       Федерации от 30.09.2020 г. № 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г.№ 196»;</w:t>
      </w:r>
    </w:p>
    <w:p w14:paraId="099B3ACA" w14:textId="77777777" w:rsidR="00E818E5" w:rsidRPr="004E10E4" w:rsidRDefault="00E818E5" w:rsidP="00E818E5">
      <w:pPr>
        <w:pStyle w:val="a6"/>
        <w:numPr>
          <w:ilvl w:val="0"/>
          <w:numId w:val="20"/>
        </w:numPr>
        <w:spacing w:before="0" w:beforeAutospacing="0" w:after="0" w:afterAutospacing="0"/>
        <w:ind w:left="567"/>
        <w:jc w:val="both"/>
        <w:rPr>
          <w:color w:val="000000" w:themeColor="text1"/>
        </w:rPr>
      </w:pPr>
      <w:r w:rsidRPr="004E10E4">
        <w:rPr>
          <w:color w:val="000000" w:themeColor="text1"/>
        </w:rPr>
        <w:t xml:space="preserve">           Приказ      Министерства      Просвещения      Российской       Федерации от 09.11.2018 г.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232B1ABF" w14:textId="77777777" w:rsidR="00E818E5" w:rsidRPr="004E10E4" w:rsidRDefault="00E818E5" w:rsidP="00E818E5">
      <w:pPr>
        <w:pStyle w:val="a6"/>
        <w:numPr>
          <w:ilvl w:val="0"/>
          <w:numId w:val="20"/>
        </w:numPr>
        <w:spacing w:before="0" w:beforeAutospacing="0" w:after="0" w:afterAutospacing="0"/>
        <w:ind w:left="567"/>
        <w:jc w:val="both"/>
        <w:rPr>
          <w:color w:val="000000" w:themeColor="text1"/>
        </w:rPr>
      </w:pPr>
      <w:r w:rsidRPr="004E10E4">
        <w:rPr>
          <w:color w:val="000000" w:themeColor="text1"/>
        </w:rPr>
        <w:t xml:space="preserve">           Постановление Главного государственного санитарного врача Российской Федерации от 28 сентября 2020 г.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молодёжи»;</w:t>
      </w:r>
    </w:p>
    <w:p w14:paraId="47ADD02D" w14:textId="77777777" w:rsidR="0085004C" w:rsidRPr="0085004C" w:rsidRDefault="00B00DE5" w:rsidP="00B00DE5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Изучение военного дела и с</w:t>
      </w:r>
      <w:r w:rsidR="0085004C" w:rsidRPr="0085004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трелковый спорт в нашей стране является одним из популярных видов спорта. Особенно большой популярностью он пользуется среди молодежи и школьников, которые с увлечением отдают свое свободное время этому замечательному виду спорта. Обучающиеся, приступив к занятиям стрелковым спортом, входят в новый для себя детский коллектив. </w:t>
      </w:r>
    </w:p>
    <w:p w14:paraId="7218306D" w14:textId="77777777" w:rsidR="0085004C" w:rsidRPr="0085004C" w:rsidRDefault="001D332C" w:rsidP="001D33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</w:t>
      </w:r>
      <w:r w:rsidR="0085004C" w:rsidRPr="0085004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Правильно поставленная в спортивном коллективе воспитательная работа способствует развитию у ребят таких необходимых качеств, как отношение к труду, коллективизм, дисциплинированность, дружба, товарищество. Стрелковый спорт воспитывает смелость, мужество, решительность, самообладание, целеустремленность, трудолюбие, внимательность, самостоятельность. Соревнования и сопутствующее им эмоциональное возбуждение являются проверкой характера юного спортсмена, его спортивно-технической подготовки и волевых качеств. Доставляя радость или огорчение, они мобилизуют стрелка на дальнейшее совершенствование, на проявление значительных усилий для самовоспитания. </w:t>
      </w:r>
    </w:p>
    <w:p w14:paraId="2506BCE3" w14:textId="77777777" w:rsidR="0085004C" w:rsidRDefault="001D332C" w:rsidP="00884615">
      <w:pPr>
        <w:autoSpaceDE w:val="0"/>
        <w:autoSpaceDN w:val="0"/>
        <w:adjustRightInd w:val="0"/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    </w:t>
      </w:r>
      <w:r w:rsidR="0085004C" w:rsidRPr="0085004C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Доступной формой массового обучения школьников приемам стрельбы является стрельба из пневматических винтовок. Преимущества пневматического оружия: доступность приобретения, хранения, невысокая стоимость винтовки и пулек к ней; возможность использования школьных помещений для стрельбы; небольшой вес оружия, позволяющий привлекать к об</w:t>
      </w:r>
      <w:r w:rsidR="0085004C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учению стрельбой школьников с 11</w:t>
      </w:r>
      <w:r w:rsidR="0085004C" w:rsidRPr="0085004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-летнего возраста. Эти преимущества дают возможность успешно решать задачи развития стрелкового спорта в школе. Стрельба из пневматического оружия на короткую дистанцию значительно расширяет возможности тренировок стрелков-спортсменов. Отсутствие принципиальных различий в технике производства выстрела из пневматического и огнестрельного оружия позволяет применять навыки и умения, сформированные стрельбой из пневматического оружия, при дальнейшем обучении стрельбе из малокалиберного и боевого оружия. Стрельба из пневматического оружия, проводимая на начальной стадии подготовки, оказывает непосредственное влияние на дальнейшее спортивное совершенствование стрелка. </w:t>
      </w:r>
    </w:p>
    <w:p w14:paraId="0E890A8A" w14:textId="77777777" w:rsidR="00DD0A7E" w:rsidRDefault="00DD0A7E" w:rsidP="00884615">
      <w:pPr>
        <w:autoSpaceDE w:val="0"/>
        <w:autoSpaceDN w:val="0"/>
        <w:adjustRightInd w:val="0"/>
        <w:spacing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</w:p>
    <w:p w14:paraId="3A65FAD8" w14:textId="77777777" w:rsidR="00884615" w:rsidRPr="00884615" w:rsidRDefault="00884615" w:rsidP="00884615">
      <w:pPr>
        <w:autoSpaceDE w:val="0"/>
        <w:autoSpaceDN w:val="0"/>
        <w:adjustRightInd w:val="0"/>
        <w:spacing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884615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lastRenderedPageBreak/>
        <w:t>Направленность программы</w:t>
      </w:r>
    </w:p>
    <w:p w14:paraId="7554F879" w14:textId="77777777" w:rsidR="00F95D9D" w:rsidRPr="001641AB" w:rsidRDefault="00F95D9D" w:rsidP="008846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Программа кружка «</w:t>
      </w:r>
      <w:r w:rsidR="00B00DE5" w:rsidRPr="00B00DE5">
        <w:rPr>
          <w:rFonts w:ascii="Times New Roman" w:hAnsi="Times New Roman" w:cs="Times New Roman"/>
          <w:color w:val="000000" w:themeColor="text1"/>
        </w:rPr>
        <w:t>Азбука военного дела</w:t>
      </w:r>
      <w:r w:rsidRPr="001641AB">
        <w:rPr>
          <w:rFonts w:ascii="Times New Roman" w:hAnsi="Times New Roman" w:cs="Times New Roman"/>
          <w:sz w:val="24"/>
          <w:szCs w:val="24"/>
        </w:rPr>
        <w:t xml:space="preserve">» имеет теоретическую и практическую направленность. Теоретическая подготовка кружка: направлена на обучение учащихся по правилам Т/Б при стрельбе из пневматического оружия, поведения каждого учащегося на кружке. Теоретическая </w:t>
      </w:r>
      <w:r w:rsidR="001641AB" w:rsidRPr="001641AB">
        <w:rPr>
          <w:rFonts w:ascii="Times New Roman" w:hAnsi="Times New Roman" w:cs="Times New Roman"/>
          <w:sz w:val="24"/>
          <w:szCs w:val="24"/>
        </w:rPr>
        <w:t>подготовка направлена</w:t>
      </w:r>
      <w:r w:rsidRPr="001641AB">
        <w:rPr>
          <w:rFonts w:ascii="Times New Roman" w:hAnsi="Times New Roman" w:cs="Times New Roman"/>
          <w:sz w:val="24"/>
          <w:szCs w:val="24"/>
        </w:rPr>
        <w:t xml:space="preserve"> также на обучение учащихся правилам стрельбы:</w:t>
      </w:r>
    </w:p>
    <w:p w14:paraId="57CD2926" w14:textId="77777777" w:rsidR="00F95D9D" w:rsidRPr="001641AB" w:rsidRDefault="00F95D9D" w:rsidP="00DC3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1.Прицеливание, выбор прицела, пристрелка оружия.</w:t>
      </w:r>
    </w:p>
    <w:p w14:paraId="74B085EC" w14:textId="77777777" w:rsidR="00F95D9D" w:rsidRPr="001641AB" w:rsidRDefault="00F95D9D" w:rsidP="00DC3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2.Правильное держание оружия.</w:t>
      </w:r>
    </w:p>
    <w:p w14:paraId="330E96E3" w14:textId="77777777" w:rsidR="00F95D9D" w:rsidRPr="001641AB" w:rsidRDefault="00F95D9D" w:rsidP="00DC3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3.Правильный выбор позы при стрельбе из различных положений.</w:t>
      </w:r>
    </w:p>
    <w:p w14:paraId="51BF4886" w14:textId="77777777" w:rsidR="00F95D9D" w:rsidRPr="001641AB" w:rsidRDefault="00F95D9D" w:rsidP="00DC3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4.Правильное дыхание.</w:t>
      </w:r>
    </w:p>
    <w:p w14:paraId="324E1027" w14:textId="77777777" w:rsidR="00F95D9D" w:rsidRPr="001641AB" w:rsidRDefault="00F95D9D" w:rsidP="00DC3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5.Правильный спуск курка.</w:t>
      </w:r>
    </w:p>
    <w:p w14:paraId="77CE68FA" w14:textId="77777777" w:rsidR="00F95D9D" w:rsidRPr="001641AB" w:rsidRDefault="00F95D9D" w:rsidP="00DC3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Практическая подготовка учащихся направлена на обучение учащихся не бояться оружия и самой стрельбы, дать понятие что в руках у них боевое оружие и не в коем случае нельзя его направлять на людей.</w:t>
      </w:r>
    </w:p>
    <w:p w14:paraId="449E4398" w14:textId="77777777" w:rsidR="00A10E54" w:rsidRDefault="00F95D9D" w:rsidP="00622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1AB">
        <w:rPr>
          <w:rFonts w:ascii="Times New Roman" w:hAnsi="Times New Roman" w:cs="Times New Roman"/>
          <w:sz w:val="24"/>
          <w:szCs w:val="24"/>
        </w:rPr>
        <w:t>Практически обучить правилам и приёмам стрельбы из пневматического оружия в различных позах. С членами кружка также будут проводиться практические занятия по обучению материальной части, разборке и сборке АК-74.</w:t>
      </w:r>
    </w:p>
    <w:p w14:paraId="0693F2F7" w14:textId="77777777" w:rsidR="00826E7F" w:rsidRPr="001641AB" w:rsidRDefault="00826E7F" w:rsidP="00622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DCB1EA" w14:textId="77777777" w:rsidR="001E3848" w:rsidRDefault="009868E7" w:rsidP="001E3848">
      <w:pPr>
        <w:jc w:val="both"/>
        <w:rPr>
          <w:rFonts w:ascii="Times New Roman" w:hAnsi="Times New Roman" w:cs="Times New Roman"/>
          <w:sz w:val="24"/>
          <w:szCs w:val="24"/>
        </w:rPr>
      </w:pPr>
      <w:r w:rsidRPr="003B61DA">
        <w:rPr>
          <w:rFonts w:ascii="Times New Roman" w:hAnsi="Times New Roman" w:cs="Times New Roman"/>
          <w:b/>
          <w:sz w:val="28"/>
          <w:szCs w:val="24"/>
        </w:rPr>
        <w:t>Актуальность</w:t>
      </w:r>
      <w:r w:rsidR="003B61DA">
        <w:rPr>
          <w:rFonts w:ascii="Times New Roman" w:hAnsi="Times New Roman" w:cs="Times New Roman"/>
          <w:b/>
          <w:sz w:val="28"/>
          <w:szCs w:val="24"/>
        </w:rPr>
        <w:t>:</w:t>
      </w:r>
      <w:r w:rsidRPr="001D332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="001641AB" w:rsidRPr="001D332C">
        <w:rPr>
          <w:rFonts w:ascii="Times New Roman" w:hAnsi="Times New Roman" w:cs="Times New Roman"/>
          <w:sz w:val="24"/>
          <w:szCs w:val="24"/>
        </w:rPr>
        <w:t>Актуальность данной программы заключается в том, что она направлена на дальнейшее формирование патриотического сознания подростков и является одной из основ их духовно-нравственного развития</w:t>
      </w:r>
      <w:r w:rsidR="001D332C" w:rsidRPr="001D332C">
        <w:rPr>
          <w:rFonts w:ascii="Times New Roman" w:hAnsi="Times New Roman" w:cs="Times New Roman"/>
          <w:sz w:val="24"/>
          <w:szCs w:val="24"/>
        </w:rPr>
        <w:t>.</w:t>
      </w:r>
      <w:r w:rsidR="001D332C">
        <w:rPr>
          <w:rFonts w:ascii="Times New Roman" w:hAnsi="Times New Roman" w:cs="Times New Roman"/>
          <w:sz w:val="24"/>
          <w:szCs w:val="24"/>
        </w:rPr>
        <w:t xml:space="preserve"> </w:t>
      </w:r>
      <w:r w:rsidR="001D332C" w:rsidRPr="001D332C">
        <w:rPr>
          <w:rFonts w:ascii="Times New Roman" w:hAnsi="Times New Roman" w:cs="Times New Roman"/>
          <w:sz w:val="24"/>
          <w:szCs w:val="24"/>
        </w:rPr>
        <w:t>Необходимость разработки и внедрения программы стрелковой подготовки в системе дополнительного образования детей обусловлено тем, что</w:t>
      </w:r>
      <w:r w:rsidR="001D332C">
        <w:rPr>
          <w:rFonts w:ascii="Times New Roman" w:hAnsi="Times New Roman" w:cs="Times New Roman"/>
          <w:sz w:val="24"/>
          <w:szCs w:val="24"/>
        </w:rPr>
        <w:t xml:space="preserve"> принят </w:t>
      </w:r>
      <w:r w:rsidR="004F6CF2">
        <w:rPr>
          <w:rFonts w:ascii="Times New Roman" w:hAnsi="Times New Roman" w:cs="Times New Roman"/>
          <w:sz w:val="24"/>
          <w:szCs w:val="24"/>
        </w:rPr>
        <w:t>У</w:t>
      </w:r>
      <w:r w:rsidR="001D332C">
        <w:rPr>
          <w:rFonts w:ascii="Times New Roman" w:hAnsi="Times New Roman" w:cs="Times New Roman"/>
          <w:sz w:val="24"/>
          <w:szCs w:val="24"/>
        </w:rPr>
        <w:t xml:space="preserve">каз </w:t>
      </w:r>
      <w:r w:rsidR="004F6CF2">
        <w:rPr>
          <w:rFonts w:ascii="Times New Roman" w:hAnsi="Times New Roman" w:cs="Times New Roman"/>
          <w:sz w:val="24"/>
          <w:szCs w:val="24"/>
        </w:rPr>
        <w:t xml:space="preserve">Президента Российской Федерации </w:t>
      </w:r>
      <w:r w:rsidR="001D332C">
        <w:rPr>
          <w:rFonts w:ascii="Times New Roman" w:hAnsi="Times New Roman" w:cs="Times New Roman"/>
          <w:sz w:val="24"/>
          <w:szCs w:val="24"/>
        </w:rPr>
        <w:t>о внедрении ВФСК ГТО</w:t>
      </w:r>
      <w:r w:rsidR="004F6CF2">
        <w:rPr>
          <w:rFonts w:ascii="Times New Roman" w:hAnsi="Times New Roman" w:cs="Times New Roman"/>
          <w:sz w:val="24"/>
          <w:szCs w:val="24"/>
        </w:rPr>
        <w:t>, где одним из нормативов выделена стрельба из пневматической винтовки, как основной вид развития и подготовки будущих защитников Отечества</w:t>
      </w:r>
      <w:r w:rsidR="001D332C" w:rsidRPr="001D332C">
        <w:rPr>
          <w:rFonts w:ascii="Times New Roman" w:hAnsi="Times New Roman" w:cs="Times New Roman"/>
          <w:sz w:val="24"/>
          <w:szCs w:val="24"/>
        </w:rPr>
        <w:t>. Поэтому данная программа используется для стрелковой подготовки до</w:t>
      </w:r>
      <w:r w:rsidR="001D332C" w:rsidRPr="001D332C">
        <w:rPr>
          <w:rFonts w:ascii="Times New Roman" w:hAnsi="Times New Roman" w:cs="Times New Roman"/>
          <w:sz w:val="24"/>
          <w:szCs w:val="24"/>
        </w:rPr>
        <w:softHyphen/>
        <w:t>призывной молодежи. Программа позволяет развить у обучае</w:t>
      </w:r>
      <w:r w:rsidR="001D332C" w:rsidRPr="001D332C">
        <w:rPr>
          <w:rFonts w:ascii="Times New Roman" w:hAnsi="Times New Roman" w:cs="Times New Roman"/>
          <w:sz w:val="24"/>
          <w:szCs w:val="24"/>
        </w:rPr>
        <w:softHyphen/>
        <w:t>мых такие качества, как ловкость, выносливость, т</w:t>
      </w:r>
      <w:r w:rsidR="003B61DA">
        <w:rPr>
          <w:rFonts w:ascii="Times New Roman" w:hAnsi="Times New Roman" w:cs="Times New Roman"/>
          <w:sz w:val="24"/>
          <w:szCs w:val="24"/>
        </w:rPr>
        <w:t>ерпеливость, аккуратность,</w:t>
      </w:r>
      <w:r w:rsidR="001D332C" w:rsidRPr="001D332C">
        <w:rPr>
          <w:rFonts w:ascii="Times New Roman" w:hAnsi="Times New Roman" w:cs="Times New Roman"/>
          <w:sz w:val="24"/>
          <w:szCs w:val="24"/>
        </w:rPr>
        <w:t xml:space="preserve"> самостоятельность. Привлекает воспитанников эта программа тем, что у них имеется реальная возможность в изучении современного стрелко</w:t>
      </w:r>
      <w:r w:rsidR="001D332C" w:rsidRPr="001D332C">
        <w:rPr>
          <w:rFonts w:ascii="Times New Roman" w:hAnsi="Times New Roman" w:cs="Times New Roman"/>
          <w:sz w:val="24"/>
          <w:szCs w:val="24"/>
        </w:rPr>
        <w:softHyphen/>
        <w:t>в</w:t>
      </w:r>
      <w:r w:rsidR="001E3848" w:rsidRPr="001D332C">
        <w:rPr>
          <w:rFonts w:ascii="Times New Roman" w:hAnsi="Times New Roman" w:cs="Times New Roman"/>
          <w:sz w:val="24"/>
          <w:szCs w:val="24"/>
        </w:rPr>
        <w:t>ого оружия и возможность научиться метко стрелять, что крайне важно для бу</w:t>
      </w:r>
      <w:r w:rsidR="001E3848" w:rsidRPr="001D332C">
        <w:rPr>
          <w:rFonts w:ascii="Times New Roman" w:hAnsi="Times New Roman" w:cs="Times New Roman"/>
          <w:sz w:val="24"/>
          <w:szCs w:val="24"/>
        </w:rPr>
        <w:softHyphen/>
        <w:t>дущих защитников Отечества.</w:t>
      </w:r>
    </w:p>
    <w:p w14:paraId="51A24316" w14:textId="77777777" w:rsidR="00884615" w:rsidRPr="002E5C2E" w:rsidRDefault="00884615" w:rsidP="00884615">
      <w:pPr>
        <w:rPr>
          <w:rFonts w:ascii="Times New Roman" w:hAnsi="Times New Roman" w:cs="Times New Roman"/>
          <w:sz w:val="24"/>
          <w:szCs w:val="24"/>
        </w:rPr>
      </w:pPr>
      <w:r w:rsidRPr="00C16E17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Pr="009868E7">
        <w:rPr>
          <w:rFonts w:ascii="Times New Roman" w:hAnsi="Times New Roman" w:cs="Times New Roman"/>
          <w:sz w:val="24"/>
          <w:szCs w:val="24"/>
        </w:rPr>
        <w:t>: учащиеся 11-1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868E7">
        <w:rPr>
          <w:rFonts w:ascii="Times New Roman" w:hAnsi="Times New Roman" w:cs="Times New Roman"/>
          <w:sz w:val="24"/>
          <w:szCs w:val="24"/>
        </w:rPr>
        <w:t>лет</w:t>
      </w:r>
    </w:p>
    <w:p w14:paraId="58F47E2E" w14:textId="77777777" w:rsidR="00884615" w:rsidRPr="009868E7" w:rsidRDefault="00884615" w:rsidP="00884615">
      <w:pPr>
        <w:rPr>
          <w:rFonts w:ascii="Times New Roman" w:hAnsi="Times New Roman" w:cs="Times New Roman"/>
          <w:sz w:val="24"/>
          <w:szCs w:val="24"/>
        </w:rPr>
      </w:pPr>
      <w:r w:rsidRPr="00C16E17">
        <w:rPr>
          <w:rFonts w:ascii="Times New Roman" w:hAnsi="Times New Roman" w:cs="Times New Roman"/>
          <w:b/>
          <w:sz w:val="28"/>
          <w:szCs w:val="28"/>
        </w:rPr>
        <w:t>Объём и срок освоения программы</w:t>
      </w:r>
      <w:r w:rsidR="003963E6">
        <w:rPr>
          <w:rFonts w:ascii="Times New Roman" w:hAnsi="Times New Roman" w:cs="Times New Roman"/>
          <w:sz w:val="24"/>
          <w:szCs w:val="24"/>
        </w:rPr>
        <w:t>: 1</w:t>
      </w:r>
      <w:r w:rsidRPr="009868E7">
        <w:rPr>
          <w:rFonts w:ascii="Times New Roman" w:hAnsi="Times New Roman" w:cs="Times New Roman"/>
          <w:sz w:val="24"/>
          <w:szCs w:val="24"/>
        </w:rPr>
        <w:t xml:space="preserve"> раз в неделю, всего 72 часа в год</w:t>
      </w:r>
    </w:p>
    <w:p w14:paraId="369986B9" w14:textId="77777777" w:rsidR="00884615" w:rsidRPr="00884615" w:rsidRDefault="00884615" w:rsidP="00884615">
      <w:pPr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  <w:lang w:eastAsia="ru-RU"/>
        </w:rPr>
      </w:pPr>
      <w:r w:rsidRPr="00C16E17">
        <w:rPr>
          <w:rFonts w:ascii="Times New Roman" w:hAnsi="Times New Roman" w:cs="Times New Roman"/>
          <w:b/>
          <w:sz w:val="28"/>
          <w:szCs w:val="28"/>
        </w:rPr>
        <w:t>Формы обучения</w:t>
      </w:r>
      <w:r w:rsidRPr="009868E7">
        <w:rPr>
          <w:rFonts w:ascii="Times New Roman" w:hAnsi="Times New Roman" w:cs="Times New Roman"/>
          <w:sz w:val="24"/>
          <w:szCs w:val="24"/>
        </w:rPr>
        <w:t>:</w:t>
      </w:r>
      <w:r w:rsidRPr="009868E7">
        <w:rPr>
          <w:rFonts w:ascii="Times New Roman" w:eastAsia="Calibri" w:hAnsi="Times New Roman" w:cs="Times New Roman"/>
        </w:rPr>
        <w:t xml:space="preserve"> </w:t>
      </w:r>
      <w:r w:rsidRPr="009868E7">
        <w:rPr>
          <w:rFonts w:ascii="Times New Roman" w:eastAsia="Calibri" w:hAnsi="Times New Roman" w:cs="Times New Roman"/>
          <w:sz w:val="24"/>
          <w:szCs w:val="24"/>
        </w:rPr>
        <w:t>практическая</w:t>
      </w:r>
      <w:r w:rsidRPr="009868E7">
        <w:rPr>
          <w:rFonts w:ascii="Times New Roman" w:eastAsia="Calibri" w:hAnsi="Times New Roman" w:cs="Times New Roman"/>
        </w:rPr>
        <w:t xml:space="preserve">, 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индивидуальная,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групповая, </w:t>
      </w:r>
      <w:r w:rsidRPr="00826E7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проводится в форме соревнований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D24325" w14:textId="77777777" w:rsidR="00884615" w:rsidRPr="009868E7" w:rsidRDefault="00884615" w:rsidP="008846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hAnsi="Times New Roman" w:cs="Times New Roman"/>
          <w:sz w:val="24"/>
          <w:szCs w:val="24"/>
        </w:rPr>
        <w:t xml:space="preserve"> </w:t>
      </w:r>
      <w:r w:rsidRPr="009868E7">
        <w:rPr>
          <w:rFonts w:ascii="Times New Roman" w:hAnsi="Times New Roman" w:cs="Times New Roman"/>
        </w:rPr>
        <w:t xml:space="preserve"> </w:t>
      </w:r>
      <w:r w:rsidRPr="009868E7">
        <w:rPr>
          <w:rFonts w:ascii="Times New Roman" w:eastAsia="Calibri" w:hAnsi="Times New Roman" w:cs="Times New Roman"/>
          <w:sz w:val="24"/>
          <w:szCs w:val="24"/>
        </w:rPr>
        <w:t>Для повышения интереса за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нимающихся к занятиям 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и более успешного решения образовательных, воспитательных и оздоровительных задач рекомендуется применять разнообразные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формы и методы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проведения этих занятий.</w:t>
      </w:r>
    </w:p>
    <w:p w14:paraId="2F66B769" w14:textId="77777777" w:rsidR="00884615" w:rsidRPr="009868E7" w:rsidRDefault="00884615" w:rsidP="008846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lastRenderedPageBreak/>
        <w:t>Словесные методы</w:t>
      </w:r>
      <w:r w:rsidRPr="009868E7">
        <w:rPr>
          <w:rFonts w:ascii="Times New Roman" w:eastAsia="Calibri" w:hAnsi="Times New Roman" w:cs="Times New Roman"/>
          <w:sz w:val="24"/>
          <w:szCs w:val="24"/>
        </w:rPr>
        <w:t>: создают у учащихся предварительные представления об изучаемом движении. Для этой цели учитель использует: объяснение, рассказ, замечание, команды, указания.</w:t>
      </w:r>
    </w:p>
    <w:p w14:paraId="1297103D" w14:textId="77777777" w:rsidR="00884615" w:rsidRPr="009868E7" w:rsidRDefault="00884615" w:rsidP="0088461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t>Наглядные методы</w:t>
      </w:r>
      <w:r w:rsidRPr="009868E7">
        <w:rPr>
          <w:rFonts w:ascii="Times New Roman" w:eastAsia="Calibri" w:hAnsi="Times New Roman" w:cs="Times New Roman"/>
          <w:sz w:val="24"/>
          <w:szCs w:val="24"/>
        </w:rPr>
        <w:t>: применяются главным образом в виде показа упражнения, наглядных пособий, видеофильмов. Эти методы помогают создать у учеников конкретные представления об изучаемых действиях.</w:t>
      </w:r>
    </w:p>
    <w:p w14:paraId="4856A683" w14:textId="77777777" w:rsidR="00884615" w:rsidRPr="009868E7" w:rsidRDefault="00884615" w:rsidP="00884615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t>Практические методы:</w:t>
      </w:r>
    </w:p>
    <w:p w14:paraId="3F3ECBD4" w14:textId="77777777" w:rsidR="00884615" w:rsidRPr="009868E7" w:rsidRDefault="00884615" w:rsidP="00884615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868E7">
        <w:rPr>
          <w:rFonts w:ascii="Times New Roman" w:hAnsi="Times New Roman"/>
          <w:sz w:val="24"/>
          <w:szCs w:val="24"/>
        </w:rPr>
        <w:t>метод упражнений;</w:t>
      </w:r>
    </w:p>
    <w:p w14:paraId="671E4E7E" w14:textId="77777777" w:rsidR="00884615" w:rsidRDefault="00884615" w:rsidP="00884615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9868E7">
        <w:rPr>
          <w:rFonts w:ascii="Times New Roman" w:hAnsi="Times New Roman"/>
          <w:sz w:val="24"/>
          <w:szCs w:val="24"/>
        </w:rPr>
        <w:t>соревновательный</w:t>
      </w:r>
    </w:p>
    <w:p w14:paraId="10B626BF" w14:textId="77777777" w:rsidR="00884615" w:rsidRPr="00C16E17" w:rsidRDefault="00884615" w:rsidP="00884615">
      <w:pPr>
        <w:jc w:val="both"/>
        <w:rPr>
          <w:rFonts w:ascii="Times New Roman" w:hAnsi="Times New Roman"/>
          <w:sz w:val="24"/>
          <w:szCs w:val="24"/>
        </w:rPr>
      </w:pPr>
      <w:r w:rsidRPr="00C16E17">
        <w:rPr>
          <w:rFonts w:ascii="Times New Roman" w:hAnsi="Times New Roman"/>
          <w:sz w:val="24"/>
          <w:szCs w:val="24"/>
        </w:rPr>
        <w:t>Главным из них является метод упражнений, который предусматривает многократные повторения движений.</w:t>
      </w:r>
    </w:p>
    <w:p w14:paraId="36F9213D" w14:textId="77777777" w:rsidR="00884615" w:rsidRPr="009868E7" w:rsidRDefault="00884615" w:rsidP="0088461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C16E17">
        <w:rPr>
          <w:rFonts w:ascii="Times New Roman" w:hAnsi="Times New Roman" w:cs="Times New Roman"/>
          <w:b/>
          <w:sz w:val="28"/>
          <w:szCs w:val="28"/>
        </w:rPr>
        <w:t>Особенности организации</w:t>
      </w:r>
      <w:r w:rsidRPr="009868E7">
        <w:rPr>
          <w:rFonts w:ascii="Times New Roman" w:hAnsi="Times New Roman" w:cs="Times New Roman"/>
          <w:i/>
          <w:sz w:val="24"/>
          <w:szCs w:val="24"/>
        </w:rPr>
        <w:t>:</w:t>
      </w:r>
      <w:r w:rsidRPr="009868E7">
        <w:rPr>
          <w:rFonts w:ascii="Times New Roman" w:hAnsi="Times New Roman" w:cs="Times New Roman"/>
          <w:sz w:val="24"/>
          <w:szCs w:val="24"/>
        </w:rPr>
        <w:t xml:space="preserve"> обучающиеся разного возраста.</w:t>
      </w:r>
    </w:p>
    <w:p w14:paraId="0E7CEF50" w14:textId="77777777" w:rsidR="00884615" w:rsidRDefault="00884615" w:rsidP="00884615">
      <w:pPr>
        <w:autoSpaceDE w:val="0"/>
        <w:autoSpaceDN w:val="0"/>
        <w:adjustRightInd w:val="0"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C16E17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  <w:r w:rsidRPr="009868E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9F594D8" w14:textId="77777777" w:rsidR="00884615" w:rsidRPr="001E3848" w:rsidRDefault="00884615" w:rsidP="008846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использования имеющегося в наличии школы простейшего спортивного инвентаря;</w:t>
      </w:r>
    </w:p>
    <w:p w14:paraId="0D5C18EF" w14:textId="77777777" w:rsidR="00884615" w:rsidRPr="001E3848" w:rsidRDefault="00884615" w:rsidP="008846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многолетнего опыта работы стрелковых кружков образовательных учреждений (рекомендована тематика занятий, рассчитано оптимальное количество часов и боеприпасов);</w:t>
      </w:r>
    </w:p>
    <w:p w14:paraId="213542F9" w14:textId="77777777" w:rsidR="00884615" w:rsidRPr="00884615" w:rsidRDefault="00884615" w:rsidP="008846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освоения простейших упражнений, выполнение которых из школьного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оружия в условиях соревнований дает право на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присвоение спортивного разряда.</w:t>
      </w:r>
    </w:p>
    <w:p w14:paraId="1356FC23" w14:textId="77777777" w:rsidR="001E3848" w:rsidRPr="001E3848" w:rsidRDefault="00783E86" w:rsidP="001E3848">
      <w:pPr>
        <w:spacing w:before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D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Цель</w:t>
      </w:r>
      <w:r w:rsidRPr="008E3E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8E3EDA" w:rsidRPr="008E3EDA">
        <w:rPr>
          <w:rFonts w:ascii="Times New Roman" w:hAnsi="Times New Roman" w:cs="Times New Roman"/>
          <w:sz w:val="24"/>
          <w:szCs w:val="24"/>
        </w:rPr>
        <w:t>научить воспитанников разбираться в современном стрелковом и спор</w:t>
      </w:r>
      <w:r w:rsidR="008E3EDA" w:rsidRPr="008E3EDA">
        <w:rPr>
          <w:rFonts w:ascii="Times New Roman" w:hAnsi="Times New Roman" w:cs="Times New Roman"/>
          <w:sz w:val="24"/>
          <w:szCs w:val="24"/>
        </w:rPr>
        <w:softHyphen/>
        <w:t>тивном оружии и метко стрелять</w:t>
      </w:r>
      <w:r w:rsidR="008E3EDA">
        <w:rPr>
          <w:rFonts w:ascii="Times New Roman" w:hAnsi="Times New Roman" w:cs="Times New Roman"/>
          <w:sz w:val="24"/>
          <w:szCs w:val="24"/>
        </w:rPr>
        <w:t>.</w:t>
      </w:r>
    </w:p>
    <w:p w14:paraId="0B138E9A" w14:textId="77777777" w:rsidR="001E3848" w:rsidRPr="001E3848" w:rsidRDefault="001E3848" w:rsidP="001E3848">
      <w:pPr>
        <w:spacing w:before="20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E3848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Задачи:</w:t>
      </w:r>
      <w:r w:rsidRPr="001E384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</w:p>
    <w:p w14:paraId="08527327" w14:textId="77777777" w:rsidR="001E3848" w:rsidRPr="00783E86" w:rsidRDefault="001E3848" w:rsidP="001E3848">
      <w:pPr>
        <w:shd w:val="clear" w:color="auto" w:fill="FFFFFF"/>
        <w:spacing w:before="10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783E86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Образовательные: </w:t>
      </w:r>
      <w:r w:rsidRPr="00783E86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 </w:t>
      </w:r>
      <w:r w:rsidR="00783E86" w:rsidRPr="00783E86">
        <w:rPr>
          <w:rFonts w:ascii="Times New Roman" w:hAnsi="Times New Roman" w:cs="Times New Roman"/>
          <w:color w:val="000000"/>
          <w:sz w:val="24"/>
          <w:szCs w:val="24"/>
        </w:rPr>
        <w:t>знаний об</w:t>
      </w:r>
      <w:r w:rsidRPr="00783E86">
        <w:rPr>
          <w:rFonts w:ascii="Times New Roman" w:hAnsi="Times New Roman" w:cs="Times New Roman"/>
          <w:color w:val="000000"/>
          <w:sz w:val="24"/>
          <w:szCs w:val="24"/>
        </w:rPr>
        <w:t xml:space="preserve"> основах стрельбы, получение навыков стрельбы из пневматической винтовки, получение навыков проведения физических упражнений для укрепления общей физической подготовки и для формирования правильной осанки;</w:t>
      </w:r>
    </w:p>
    <w:p w14:paraId="5E186466" w14:textId="77777777" w:rsidR="001E3848" w:rsidRPr="003B61DA" w:rsidRDefault="001E3848" w:rsidP="003B61DA">
      <w:pPr>
        <w:spacing w:before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83E86">
        <w:rPr>
          <w:rFonts w:ascii="Times New Roman" w:hAnsi="Times New Roman" w:cs="Times New Roman"/>
          <w:i/>
          <w:sz w:val="24"/>
          <w:szCs w:val="24"/>
        </w:rPr>
        <w:t>Развивающие:</w:t>
      </w:r>
      <w:r w:rsidRPr="00783E86">
        <w:rPr>
          <w:rFonts w:ascii="Times New Roman" w:hAnsi="Times New Roman" w:cs="Times New Roman"/>
          <w:sz w:val="24"/>
          <w:szCs w:val="24"/>
        </w:rPr>
        <w:t xml:space="preserve"> развитие духовных и физических качеств личности, обеспечивающих </w:t>
      </w:r>
      <w:r w:rsidRPr="00783E86">
        <w:rPr>
          <w:rFonts w:ascii="Times New Roman" w:hAnsi="Times New Roman" w:cs="Times New Roman"/>
          <w:color w:val="000000"/>
          <w:sz w:val="24"/>
          <w:szCs w:val="24"/>
        </w:rPr>
        <w:t>правильное поведе</w:t>
      </w:r>
      <w:r w:rsidRPr="00783E8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ние в обществе; способствовать развитию лидерских качеств подростков; </w:t>
      </w:r>
      <w:r w:rsidR="00783E86" w:rsidRPr="00783E86">
        <w:rPr>
          <w:rFonts w:ascii="Times New Roman" w:hAnsi="Times New Roman" w:cs="Times New Roman"/>
          <w:color w:val="000000"/>
          <w:sz w:val="24"/>
          <w:szCs w:val="24"/>
        </w:rPr>
        <w:t>развитие умений</w:t>
      </w:r>
      <w:r w:rsidRPr="00783E86">
        <w:rPr>
          <w:rFonts w:ascii="Times New Roman" w:hAnsi="Times New Roman" w:cs="Times New Roman"/>
          <w:color w:val="000000"/>
          <w:sz w:val="24"/>
          <w:szCs w:val="24"/>
        </w:rPr>
        <w:t xml:space="preserve"> работать в группе, коллек</w:t>
      </w:r>
      <w:r w:rsidRPr="00783E86">
        <w:rPr>
          <w:rFonts w:ascii="Times New Roman" w:hAnsi="Times New Roman" w:cs="Times New Roman"/>
          <w:color w:val="000000"/>
          <w:sz w:val="24"/>
          <w:szCs w:val="24"/>
        </w:rPr>
        <w:softHyphen/>
        <w:t>тиве;</w:t>
      </w:r>
      <w:r w:rsidR="00783E86" w:rsidRPr="00783E8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783E86"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расширение кругозора и эрудиции детей в области стрелкового спорта, военного дела;</w:t>
      </w:r>
      <w:r w:rsidR="00783E8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783E86"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дать технические сведения о стрелковом оружии и его использовании.</w:t>
      </w:r>
    </w:p>
    <w:p w14:paraId="68D096F6" w14:textId="77777777" w:rsidR="00783E86" w:rsidRPr="001E3848" w:rsidRDefault="001E3848" w:rsidP="00783E8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83E86">
        <w:rPr>
          <w:rFonts w:ascii="Times New Roman" w:hAnsi="Times New Roman" w:cs="Times New Roman"/>
          <w:i/>
          <w:sz w:val="24"/>
          <w:szCs w:val="24"/>
        </w:rPr>
        <w:t>Воспитательные:</w:t>
      </w:r>
      <w:r w:rsidR="00783E86" w:rsidRPr="00783E8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783E86"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военно-патриотическое воспитание</w:t>
      </w:r>
      <w:r w:rsidR="00783E86" w:rsidRPr="00783E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83E86" w:rsidRPr="00783E86">
        <w:rPr>
          <w:rFonts w:ascii="Times New Roman" w:hAnsi="Times New Roman" w:cs="Times New Roman"/>
          <w:sz w:val="24"/>
          <w:szCs w:val="24"/>
        </w:rPr>
        <w:t>у</w:t>
      </w:r>
      <w:r w:rsidRPr="00783E86">
        <w:rPr>
          <w:rFonts w:ascii="Times New Roman" w:hAnsi="Times New Roman" w:cs="Times New Roman"/>
          <w:sz w:val="24"/>
          <w:szCs w:val="24"/>
        </w:rPr>
        <w:t xml:space="preserve"> школьников смелости и мужества, решительности и </w:t>
      </w:r>
      <w:r w:rsidR="00783E86" w:rsidRPr="00783E86">
        <w:rPr>
          <w:rFonts w:ascii="Times New Roman" w:hAnsi="Times New Roman" w:cs="Times New Roman"/>
          <w:sz w:val="24"/>
          <w:szCs w:val="24"/>
        </w:rPr>
        <w:t>самообладания, ответственного</w:t>
      </w:r>
      <w:r w:rsidRPr="00783E86">
        <w:rPr>
          <w:rFonts w:ascii="Times New Roman" w:hAnsi="Times New Roman" w:cs="Times New Roman"/>
          <w:sz w:val="24"/>
          <w:szCs w:val="24"/>
        </w:rPr>
        <w:t xml:space="preserve"> отношения к личному здоровью как к индивидуальной и общественной </w:t>
      </w:r>
      <w:r w:rsidR="00783E86" w:rsidRPr="00783E86">
        <w:rPr>
          <w:rFonts w:ascii="Times New Roman" w:hAnsi="Times New Roman" w:cs="Times New Roman"/>
          <w:sz w:val="24"/>
          <w:szCs w:val="24"/>
        </w:rPr>
        <w:t>ценности.</w:t>
      </w:r>
    </w:p>
    <w:p w14:paraId="253C4984" w14:textId="77777777" w:rsidR="00783E86" w:rsidRPr="001E3848" w:rsidRDefault="00783E86" w:rsidP="00783E8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воспитание чувство гордости за достижения Российского стрелкового спорта, воспитание дисциплины, чувство ответственности за порученное дело;</w:t>
      </w:r>
    </w:p>
    <w:p w14:paraId="14DD00E2" w14:textId="77777777" w:rsidR="00783E86" w:rsidRPr="001E3848" w:rsidRDefault="00783E86" w:rsidP="00884615">
      <w:pPr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E384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По существу начальное обучение стрельбе из пневматической винтовки проводится в следующей последовательности: ознакомление с понятием выстрела, приемами и правилами меткой стрельбы, овладение основами техники производства прицельного выстрела. </w:t>
      </w:r>
    </w:p>
    <w:p w14:paraId="7D778CDA" w14:textId="77777777" w:rsidR="001E3848" w:rsidRPr="0094693C" w:rsidRDefault="00622CA4" w:rsidP="00884615">
      <w:pPr>
        <w:spacing w:before="240"/>
        <w:rPr>
          <w:sz w:val="28"/>
          <w:szCs w:val="28"/>
        </w:rPr>
      </w:pPr>
      <w:r w:rsidRPr="003B61DA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  <w:lang w:eastAsia="ru-RU"/>
        </w:rPr>
        <w:t>Ожидаемые результаты</w:t>
      </w:r>
      <w:r w:rsidR="001E3848" w:rsidRPr="003B61DA">
        <w:rPr>
          <w:sz w:val="28"/>
          <w:szCs w:val="28"/>
        </w:rPr>
        <w:br/>
      </w:r>
      <w:r w:rsidR="001E3848" w:rsidRPr="003B61DA">
        <w:rPr>
          <w:rFonts w:ascii="Times New Roman" w:hAnsi="Times New Roman" w:cs="Times New Roman"/>
          <w:b/>
          <w:sz w:val="28"/>
          <w:szCs w:val="28"/>
        </w:rPr>
        <w:t>Требования к уровню подготовки</w:t>
      </w:r>
      <w:r w:rsidR="001E3848" w:rsidRPr="001E3848">
        <w:rPr>
          <w:rFonts w:ascii="Times New Roman" w:hAnsi="Times New Roman" w:cs="Times New Roman"/>
          <w:b/>
          <w:sz w:val="24"/>
          <w:szCs w:val="28"/>
        </w:rPr>
        <w:t>: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 xml:space="preserve"> Учащиеся обоснованно </w:t>
      </w:r>
      <w:r w:rsidR="001E3848" w:rsidRPr="001E3848">
        <w:rPr>
          <w:rFonts w:ascii="Times New Roman" w:hAnsi="Times New Roman" w:cs="Times New Roman"/>
          <w:b/>
          <w:sz w:val="24"/>
          <w:szCs w:val="28"/>
        </w:rPr>
        <w:t xml:space="preserve">излагают </w:t>
      </w:r>
      <w:r w:rsidR="001E3848" w:rsidRPr="001E3848">
        <w:rPr>
          <w:rFonts w:ascii="Times New Roman" w:hAnsi="Times New Roman" w:cs="Times New Roman"/>
          <w:sz w:val="24"/>
          <w:szCs w:val="28"/>
        </w:rPr>
        <w:t>вопросы: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основные исторические этапы развития и совершенствования стрелкового оружия;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виды и характеристики основных образцов отечественного стрелкового оружия;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правила безопасного обращения с оружием, порядка его хранения и ухода за ним;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 xml:space="preserve">Учащиеся имеют </w:t>
      </w:r>
      <w:r w:rsidR="001E3848" w:rsidRPr="001E3848">
        <w:rPr>
          <w:rFonts w:ascii="Times New Roman" w:hAnsi="Times New Roman" w:cs="Times New Roman"/>
          <w:b/>
          <w:sz w:val="24"/>
          <w:szCs w:val="28"/>
        </w:rPr>
        <w:t>представление: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о возможных последствиях нарушения правил обращения с оружием;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об ответственности за нарушение правил техники безопасности и о юридической стороне вопроса;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об устройстве пневматической винтовки, ее технических характеристиках;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об оборудовании стрелкового тира (месте для стрельбы) и порядке его использования;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 xml:space="preserve"> Учащиеся владеют </w:t>
      </w:r>
      <w:r w:rsidR="001E3848" w:rsidRPr="001E3848">
        <w:rPr>
          <w:rFonts w:ascii="Times New Roman" w:hAnsi="Times New Roman" w:cs="Times New Roman"/>
          <w:b/>
          <w:sz w:val="24"/>
          <w:szCs w:val="28"/>
        </w:rPr>
        <w:t>навыками: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первичных приемов выполнения упражнения по стрельбе из пневматической винтовки;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безопасного обращения со стрелковым оружием, его хранения и ухода за ним.</w:t>
      </w:r>
      <w:r w:rsidR="001E3848" w:rsidRPr="001E3848">
        <w:rPr>
          <w:rFonts w:ascii="Times New Roman" w:hAnsi="Times New Roman" w:cs="Times New Roman"/>
          <w:sz w:val="24"/>
          <w:szCs w:val="28"/>
        </w:rPr>
        <w:br/>
        <w:t>– обязательного, точного, немедленного и быстрого выполнения всех указаний и команд преподавателя;</w:t>
      </w:r>
    </w:p>
    <w:p w14:paraId="6E639495" w14:textId="77777777" w:rsidR="009868E7" w:rsidRPr="009868E7" w:rsidRDefault="00930081" w:rsidP="009868E7">
      <w:pPr>
        <w:spacing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 </w:t>
      </w:r>
      <w:r w:rsidR="009868E7">
        <w:rPr>
          <w:rFonts w:eastAsia="Calibri" w:cs="Times New Roman"/>
          <w:sz w:val="24"/>
          <w:szCs w:val="24"/>
        </w:rPr>
        <w:t xml:space="preserve"> </w:t>
      </w:r>
      <w:r w:rsidR="009868E7" w:rsidRPr="009868E7">
        <w:rPr>
          <w:rFonts w:ascii="Times New Roman" w:eastAsia="Calibri" w:hAnsi="Times New Roman" w:cs="Times New Roman"/>
          <w:sz w:val="24"/>
          <w:szCs w:val="24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обучающихся, формируются познавательные, личностные, регулятивные, коммуникативные универсальные учебные действия.</w:t>
      </w:r>
    </w:p>
    <w:p w14:paraId="7D480F09" w14:textId="77777777" w:rsidR="009868E7" w:rsidRPr="009868E7" w:rsidRDefault="009868E7" w:rsidP="009868E7">
      <w:pPr>
        <w:spacing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14:paraId="5075D6A9" w14:textId="77777777" w:rsidR="009868E7" w:rsidRPr="009868E7" w:rsidRDefault="009868E7" w:rsidP="009868E7">
      <w:pPr>
        <w:numPr>
          <w:ilvl w:val="0"/>
          <w:numId w:val="4"/>
        </w:numPr>
        <w:suppressAutoHyphens/>
        <w:autoSpaceDE w:val="0"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личностные результаты – готовность и способность обучающихся к саморазвитию, сформированность мотивации к учению и познанию; сформированность основ российской, гражданской идентичности; </w:t>
      </w:r>
    </w:p>
    <w:p w14:paraId="53B8FE1D" w14:textId="77777777" w:rsidR="009868E7" w:rsidRPr="009868E7" w:rsidRDefault="009868E7" w:rsidP="009868E7">
      <w:pPr>
        <w:numPr>
          <w:ilvl w:val="0"/>
          <w:numId w:val="4"/>
        </w:numPr>
        <w:suppressAutoHyphens/>
        <w:autoSpaceDE w:val="0"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метапредметные результаты – освоенные обучающимися универсальные учебные действия (познавательные, регулятивные и коммуникативные);</w:t>
      </w:r>
    </w:p>
    <w:p w14:paraId="7AF98DE0" w14:textId="77777777" w:rsidR="009868E7" w:rsidRPr="009868E7" w:rsidRDefault="009868E7" w:rsidP="009868E7">
      <w:pPr>
        <w:numPr>
          <w:ilvl w:val="0"/>
          <w:numId w:val="4"/>
        </w:numPr>
        <w:suppressAutoHyphens/>
        <w:autoSpaceDE w:val="0"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предметные результаты –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14:paraId="52C4C76E" w14:textId="77777777" w:rsidR="009868E7" w:rsidRPr="009868E7" w:rsidRDefault="009868E7" w:rsidP="009868E7">
      <w:pPr>
        <w:spacing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ab/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Личностными результатами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программы </w:t>
      </w:r>
      <w:r w:rsidR="00C16E17">
        <w:rPr>
          <w:rFonts w:ascii="Times New Roman" w:eastAsia="Calibri" w:hAnsi="Times New Roman" w:cs="Times New Roman"/>
          <w:sz w:val="24"/>
          <w:szCs w:val="24"/>
        </w:rPr>
        <w:t>по военно</w:t>
      </w:r>
      <w:r w:rsidR="00783E86">
        <w:rPr>
          <w:rFonts w:ascii="Times New Roman" w:eastAsia="Calibri" w:hAnsi="Times New Roman" w:cs="Times New Roman"/>
          <w:sz w:val="24"/>
          <w:szCs w:val="24"/>
        </w:rPr>
        <w:t>-патриотическому направлению «</w:t>
      </w:r>
      <w:r w:rsidR="00B00DE5" w:rsidRPr="00B00DE5">
        <w:rPr>
          <w:rFonts w:ascii="Times New Roman" w:eastAsia="Calibri" w:hAnsi="Times New Roman" w:cs="Times New Roman"/>
          <w:sz w:val="24"/>
          <w:szCs w:val="24"/>
        </w:rPr>
        <w:t>Азбука военного дела</w:t>
      </w:r>
      <w:r w:rsidRPr="009868E7">
        <w:rPr>
          <w:rFonts w:ascii="Times New Roman" w:eastAsia="Calibri" w:hAnsi="Times New Roman" w:cs="Times New Roman"/>
          <w:sz w:val="24"/>
          <w:szCs w:val="24"/>
        </w:rPr>
        <w:t>» является формирование следующих умений:</w:t>
      </w:r>
    </w:p>
    <w:p w14:paraId="6223A6F1" w14:textId="77777777" w:rsidR="009868E7" w:rsidRPr="009868E7" w:rsidRDefault="009868E7" w:rsidP="009868E7">
      <w:pPr>
        <w:numPr>
          <w:ilvl w:val="0"/>
          <w:numId w:val="2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lastRenderedPageBreak/>
        <w:t>определять и высказывать простые и общие для всех людей правила поведения при сотрудничестве (этические нормы);</w:t>
      </w:r>
    </w:p>
    <w:p w14:paraId="0CC85F8B" w14:textId="77777777" w:rsidR="009868E7" w:rsidRPr="009868E7" w:rsidRDefault="009868E7" w:rsidP="009868E7">
      <w:pPr>
        <w:numPr>
          <w:ilvl w:val="0"/>
          <w:numId w:val="2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в предложенных педагогом ситуациях общения и сотрудничества, опираясь на общие для всех простые правила поведения,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делать выбор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при поддержке других участников группы и педагога, как поступить.</w:t>
      </w:r>
    </w:p>
    <w:p w14:paraId="7E0611DD" w14:textId="77777777" w:rsidR="00A10E54" w:rsidRPr="00A10E54" w:rsidRDefault="009868E7" w:rsidP="003B61DA">
      <w:pPr>
        <w:spacing w:after="0" w:line="2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ab/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Метапредметными результатами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программы </w:t>
      </w:r>
      <w:r w:rsidR="00783E86">
        <w:rPr>
          <w:rFonts w:ascii="Times New Roman" w:eastAsia="Calibri" w:hAnsi="Times New Roman" w:cs="Times New Roman"/>
          <w:sz w:val="24"/>
          <w:szCs w:val="24"/>
        </w:rPr>
        <w:t>по военно-патриотическому направлению «</w:t>
      </w:r>
      <w:r w:rsidR="00B00DE5" w:rsidRPr="00B00DE5">
        <w:rPr>
          <w:rFonts w:ascii="Times New Roman" w:eastAsia="Calibri" w:hAnsi="Times New Roman" w:cs="Times New Roman"/>
          <w:sz w:val="24"/>
          <w:szCs w:val="24"/>
        </w:rPr>
        <w:t>Азбука военного дела</w:t>
      </w:r>
      <w:r w:rsidRPr="009868E7">
        <w:rPr>
          <w:rFonts w:ascii="Times New Roman" w:eastAsia="Calibri" w:hAnsi="Times New Roman" w:cs="Times New Roman"/>
          <w:sz w:val="24"/>
          <w:szCs w:val="24"/>
        </w:rPr>
        <w:t>» является формирование следующих универсальных учебных действий (УУД):</w:t>
      </w:r>
    </w:p>
    <w:p w14:paraId="49E8383B" w14:textId="77777777" w:rsidR="009868E7" w:rsidRPr="009868E7" w:rsidRDefault="00A10E54" w:rsidP="003B61DA">
      <w:pPr>
        <w:spacing w:after="0" w:line="2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10E54">
        <w:rPr>
          <w:rFonts w:ascii="Times New Roman" w:eastAsia="Calibri" w:hAnsi="Times New Roman" w:cs="Times New Roman"/>
          <w:i/>
          <w:sz w:val="24"/>
          <w:szCs w:val="24"/>
        </w:rPr>
        <w:t xml:space="preserve">           </w:t>
      </w:r>
      <w:r w:rsidR="009868E7" w:rsidRPr="009868E7">
        <w:rPr>
          <w:rFonts w:ascii="Times New Roman" w:eastAsia="Calibri" w:hAnsi="Times New Roman" w:cs="Times New Roman"/>
          <w:i/>
          <w:sz w:val="24"/>
          <w:szCs w:val="24"/>
        </w:rPr>
        <w:t xml:space="preserve">  Регулятивные УУД:</w:t>
      </w:r>
    </w:p>
    <w:p w14:paraId="6CC20D77" w14:textId="77777777" w:rsidR="009868E7" w:rsidRPr="009868E7" w:rsidRDefault="009868E7" w:rsidP="003B61DA">
      <w:pPr>
        <w:numPr>
          <w:ilvl w:val="0"/>
          <w:numId w:val="3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t>определять и формулировать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цель деятельности на занятии с помощью учителя, а далее самостоятельно;</w:t>
      </w:r>
    </w:p>
    <w:p w14:paraId="6B8B8CDB" w14:textId="77777777" w:rsidR="009868E7" w:rsidRPr="009868E7" w:rsidRDefault="009868E7" w:rsidP="009868E7">
      <w:pPr>
        <w:numPr>
          <w:ilvl w:val="0"/>
          <w:numId w:val="3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t>проговаривать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последовательность действий;</w:t>
      </w:r>
    </w:p>
    <w:p w14:paraId="63A7ACDC" w14:textId="77777777" w:rsidR="009868E7" w:rsidRPr="009868E7" w:rsidRDefault="009868E7" w:rsidP="009868E7">
      <w:pPr>
        <w:numPr>
          <w:ilvl w:val="0"/>
          <w:numId w:val="3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уметь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 xml:space="preserve">высказывать 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своё предположение (версию) на основе данного задания, уметь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работать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по предложенному учителем плану, а в дальнейшем уметь самостоятельно планировать свою деятельность;</w:t>
      </w:r>
    </w:p>
    <w:p w14:paraId="329F6524" w14:textId="77777777" w:rsidR="009868E7" w:rsidRPr="009868E7" w:rsidRDefault="009868E7" w:rsidP="009868E7">
      <w:pPr>
        <w:numPr>
          <w:ilvl w:val="0"/>
          <w:numId w:val="3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средством формирования этих действий служит технология проблемного диалога на этапе изучения нового материала;</w:t>
      </w:r>
    </w:p>
    <w:p w14:paraId="27F7DB2A" w14:textId="77777777" w:rsidR="009868E7" w:rsidRPr="009868E7" w:rsidRDefault="009868E7" w:rsidP="009868E7">
      <w:pPr>
        <w:numPr>
          <w:ilvl w:val="0"/>
          <w:numId w:val="3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учиться совместно с учителем и другими воспитанниками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давать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эмоциональную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 xml:space="preserve">оценку </w:t>
      </w:r>
      <w:r w:rsidRPr="009868E7">
        <w:rPr>
          <w:rFonts w:ascii="Times New Roman" w:eastAsia="Calibri" w:hAnsi="Times New Roman" w:cs="Times New Roman"/>
          <w:sz w:val="24"/>
          <w:szCs w:val="24"/>
        </w:rPr>
        <w:t>деятельности команды на занятии.</w:t>
      </w:r>
    </w:p>
    <w:p w14:paraId="6A9F9FDD" w14:textId="77777777" w:rsidR="009868E7" w:rsidRPr="009868E7" w:rsidRDefault="009868E7" w:rsidP="003B61DA">
      <w:pPr>
        <w:spacing w:after="0" w:line="20" w:lineRule="atLeast"/>
        <w:ind w:left="360" w:firstLine="34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14:paraId="08C4D7AD" w14:textId="77777777" w:rsidR="009868E7" w:rsidRPr="009868E7" w:rsidRDefault="009868E7" w:rsidP="003B61DA">
      <w:pPr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tab/>
        <w:t>Познавательные УУД:</w:t>
      </w:r>
    </w:p>
    <w:p w14:paraId="0292BB07" w14:textId="77777777" w:rsidR="009868E7" w:rsidRPr="009868E7" w:rsidRDefault="009868E7" w:rsidP="003B61DA">
      <w:pPr>
        <w:numPr>
          <w:ilvl w:val="0"/>
          <w:numId w:val="6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добывать новые знания: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находить ответы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на вопросы, используя разные источники информации, свой жизненный опыт и информацию, полученную на занятии;</w:t>
      </w:r>
    </w:p>
    <w:p w14:paraId="521DB157" w14:textId="77777777" w:rsidR="009868E7" w:rsidRPr="009868E7" w:rsidRDefault="009868E7" w:rsidP="009868E7">
      <w:pPr>
        <w:numPr>
          <w:ilvl w:val="0"/>
          <w:numId w:val="6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перерабатывать полученную информацию: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делать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выводы в результате совместной работы всей команды;</w:t>
      </w:r>
    </w:p>
    <w:p w14:paraId="5829407B" w14:textId="77777777" w:rsidR="00A10E54" w:rsidRPr="002E5C2E" w:rsidRDefault="009868E7" w:rsidP="003B61DA">
      <w:pPr>
        <w:spacing w:after="0" w:line="20" w:lineRule="atLeast"/>
        <w:ind w:left="360" w:firstLine="34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Средством формирования этих действий служит учебный материал и задания.</w:t>
      </w:r>
    </w:p>
    <w:p w14:paraId="419B926A" w14:textId="77777777" w:rsidR="009868E7" w:rsidRPr="009868E7" w:rsidRDefault="009868E7" w:rsidP="003B61DA">
      <w:pPr>
        <w:spacing w:after="0" w:line="20" w:lineRule="atLeast"/>
        <w:ind w:left="360" w:firstLine="34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i/>
          <w:sz w:val="24"/>
          <w:szCs w:val="24"/>
        </w:rPr>
        <w:t>Коммуникативные УУД:</w:t>
      </w:r>
    </w:p>
    <w:p w14:paraId="084CBD49" w14:textId="77777777" w:rsidR="009868E7" w:rsidRPr="009868E7" w:rsidRDefault="009868E7" w:rsidP="003B61DA">
      <w:pPr>
        <w:numPr>
          <w:ilvl w:val="0"/>
          <w:numId w:val="5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умение донести свою позицию до других: оформлять свою мысль. 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 xml:space="preserve">Слушать </w:t>
      </w:r>
      <w:r w:rsidRPr="009868E7">
        <w:rPr>
          <w:rFonts w:ascii="Times New Roman" w:eastAsia="Calibri" w:hAnsi="Times New Roman" w:cs="Times New Roman"/>
          <w:sz w:val="24"/>
          <w:szCs w:val="24"/>
        </w:rPr>
        <w:t>и</w:t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 xml:space="preserve"> понимать</w:t>
      </w:r>
      <w:r w:rsidRPr="009868E7">
        <w:rPr>
          <w:rFonts w:ascii="Times New Roman" w:eastAsia="Calibri" w:hAnsi="Times New Roman" w:cs="Times New Roman"/>
          <w:sz w:val="24"/>
          <w:szCs w:val="24"/>
        </w:rPr>
        <w:t xml:space="preserve"> речь других;</w:t>
      </w:r>
    </w:p>
    <w:p w14:paraId="030645A8" w14:textId="77777777" w:rsidR="009868E7" w:rsidRPr="009868E7" w:rsidRDefault="009868E7" w:rsidP="009868E7">
      <w:pPr>
        <w:numPr>
          <w:ilvl w:val="0"/>
          <w:numId w:val="5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совместно договариваться о правилах общения и поведения в игре и следовать им;</w:t>
      </w:r>
    </w:p>
    <w:p w14:paraId="22AAF0FC" w14:textId="77777777" w:rsidR="009868E7" w:rsidRPr="009868E7" w:rsidRDefault="009868E7" w:rsidP="009868E7">
      <w:pPr>
        <w:numPr>
          <w:ilvl w:val="0"/>
          <w:numId w:val="5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учиться выполнять различные роли в группе (лидера, исполнителя, критика).</w:t>
      </w:r>
    </w:p>
    <w:p w14:paraId="12EBBACF" w14:textId="77777777" w:rsidR="009868E7" w:rsidRPr="009868E7" w:rsidRDefault="009868E7" w:rsidP="003B61DA">
      <w:pPr>
        <w:spacing w:after="0" w:line="20" w:lineRule="atLeast"/>
        <w:ind w:left="360" w:firstLine="34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Средством формирования этих действий служит организация работы в парах и малых группах.</w:t>
      </w:r>
    </w:p>
    <w:p w14:paraId="786A57B6" w14:textId="77777777" w:rsidR="009868E7" w:rsidRPr="009868E7" w:rsidRDefault="009868E7" w:rsidP="003B61DA">
      <w:pPr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 w:rsidRPr="009868E7">
        <w:rPr>
          <w:rFonts w:ascii="Times New Roman" w:eastAsia="Calibri" w:hAnsi="Times New Roman" w:cs="Times New Roman"/>
          <w:i/>
          <w:sz w:val="24"/>
          <w:szCs w:val="24"/>
        </w:rPr>
        <w:t>Оздоровительные результаты программы внеурочной деятельности:</w:t>
      </w:r>
    </w:p>
    <w:p w14:paraId="22B3CA05" w14:textId="77777777" w:rsidR="009868E7" w:rsidRPr="009868E7" w:rsidRDefault="009868E7" w:rsidP="003B61DA">
      <w:pPr>
        <w:numPr>
          <w:ilvl w:val="0"/>
          <w:numId w:val="1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осознание обучающимися необходимости заботы о своём здоровье и выработки форм поведения, которые помогут избежать опасности для жизни и здоровья, уменьшить пропуски занятий по причине болезни, регулярно посещать спортивные секции и спортивно-оздоровительные мероприятия;</w:t>
      </w:r>
    </w:p>
    <w:p w14:paraId="6659E0AE" w14:textId="77777777" w:rsidR="009868E7" w:rsidRPr="009868E7" w:rsidRDefault="009868E7" w:rsidP="009868E7">
      <w:pPr>
        <w:numPr>
          <w:ilvl w:val="0"/>
          <w:numId w:val="1"/>
        </w:numPr>
        <w:suppressAutoHyphens/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>социальная адаптация детей, расширение сферы общения, приобретение опыта взаимодействия с окружающим миром.</w:t>
      </w:r>
    </w:p>
    <w:p w14:paraId="210D5C43" w14:textId="77777777" w:rsidR="009868E7" w:rsidRPr="003B61DA" w:rsidRDefault="009868E7" w:rsidP="003B61DA">
      <w:pPr>
        <w:spacing w:line="2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868E7">
        <w:rPr>
          <w:rFonts w:ascii="Times New Roman" w:eastAsia="Calibri" w:hAnsi="Times New Roman" w:cs="Times New Roman"/>
          <w:sz w:val="24"/>
          <w:szCs w:val="24"/>
        </w:rPr>
        <w:tab/>
        <w:t>Первостепенным результатом реализации программы внеурочной деятельности будет сознательное отношение обучающихся к собственному здоровью.</w:t>
      </w:r>
    </w:p>
    <w:p w14:paraId="18994325" w14:textId="77777777" w:rsidR="00FB543C" w:rsidRPr="009C5BE8" w:rsidRDefault="00FB543C" w:rsidP="00FB543C">
      <w:pP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B61DA">
        <w:rPr>
          <w:rFonts w:ascii="Times New Roman" w:hAnsi="Times New Roman" w:cs="Times New Roman"/>
          <w:b/>
          <w:sz w:val="28"/>
          <w:szCs w:val="28"/>
        </w:rPr>
        <w:t>Содержание:</w:t>
      </w:r>
      <w:r w:rsidRPr="003B61DA">
        <w:rPr>
          <w:rFonts w:ascii="Times New Roman" w:hAnsi="Times New Roman" w:cs="Times New Roman"/>
          <w:b/>
          <w:sz w:val="24"/>
          <w:szCs w:val="24"/>
        </w:rPr>
        <w:t xml:space="preserve"> учебный план</w:t>
      </w:r>
    </w:p>
    <w:p w14:paraId="4AB19CE3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Теоретическая подготовка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знакомит кружковцев с историей развития стрелкового спорта в России, с теоретическими основами стрельбы из ПВ,  с правилами соревнований, с элементами производства меткого выстрела, с необходимостью выполнения большого объема тренировок для достижения высоких спортивно-технических результатов.</w:t>
      </w:r>
    </w:p>
    <w:p w14:paraId="1ADC7E05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  <w:lang w:eastAsia="ru-RU"/>
        </w:rPr>
        <w:t xml:space="preserve">Техническая подготовка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ставит задачи: найти для каждого занимающегося рациональную изготовку для производства точного выстрела, научить его правильной работе мышц-сгибателей фаланг указательного пальца, нажимающего на спусковой крючок оружия. В конце подготовительного периода со спортсменами, имеющими достаточную техническую подготовку, рекомендуется периодически проводить занятия в условиях, приближенных к соревнованиям.</w:t>
      </w:r>
    </w:p>
    <w:p w14:paraId="17DB3938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  <w:lang w:eastAsia="ru-RU"/>
        </w:rPr>
        <w:t xml:space="preserve">Психологическая и тактическая подготовка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проходит в процессе всего обучения. Постепенно, от занятия к занятию, обучающиеся проходят все более сложный материал, что развивает мышление, способствует проявлению волевых качеств, помогает добиваться поставленной цели. Приобретенные занимающимися знания, хорошая техническая и физическая подготовка делают их более уверенными в своих действиях. Всесторонняя подготовка поможет спортсменам в дальнейшем принимать более правильные решения в условиях соревнований.</w:t>
      </w:r>
    </w:p>
    <w:p w14:paraId="502EE40C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процессе занятий одновременно решаются и </w:t>
      </w:r>
      <w:r w:rsidRPr="009C5BE8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  <w:lang w:eastAsia="ru-RU"/>
        </w:rPr>
        <w:t>воспитательные задачи</w:t>
      </w:r>
      <w:r w:rsidRPr="009C5BE8">
        <w:rPr>
          <w:rFonts w:ascii="Times New Roman" w:eastAsiaTheme="minorEastAsia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Руководитель кружка воспитывает у занимающихся отношение к труду и общественной собственности, - чувство ответственности перед коллективом, добивается от них сознательного и добросовестного отношения к своим обязанностям, организованности и дисциплины, уважения к старшим.</w:t>
      </w:r>
    </w:p>
    <w:p w14:paraId="31EF7DDF" w14:textId="77777777" w:rsidR="009C5BE8" w:rsidRPr="00DD0A7E" w:rsidRDefault="009C5BE8" w:rsidP="00DD0A7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плане работы кружка учтено проведение нескольких соревнований, как внутренних — классификационных (на первенство кружка и т. п.), так и массовых (на первенство школы). Это необходимо для популяризации стрелкового спорта среди обучающихся, показа работы и достижений кружка, привлечения новых ребят к занятиям стрелковом спортом. Массовые соревнования проводятся при самом активном участии членов стрелкового кружка. </w:t>
      </w:r>
    </w:p>
    <w:p w14:paraId="4BBCA1DD" w14:textId="77777777" w:rsid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Тематическое планирование.</w:t>
      </w:r>
    </w:p>
    <w:p w14:paraId="1E9A6A90" w14:textId="77777777" w:rsidR="00B04164" w:rsidRPr="009C5BE8" w:rsidRDefault="00B04164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34"/>
        <w:gridCol w:w="3827"/>
        <w:gridCol w:w="1559"/>
        <w:gridCol w:w="1559"/>
        <w:gridCol w:w="1843"/>
        <w:gridCol w:w="1808"/>
      </w:tblGrid>
      <w:tr w:rsidR="00B04164" w:rsidRPr="009C5BE8" w14:paraId="5F1E6ADF" w14:textId="77777777" w:rsidTr="002B1814">
        <w:tc>
          <w:tcPr>
            <w:tcW w:w="534" w:type="dxa"/>
          </w:tcPr>
          <w:p w14:paraId="24F6D089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14:paraId="2BAAD06B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i/>
                <w:sz w:val="24"/>
                <w:szCs w:val="24"/>
              </w:rPr>
              <w:t>Название темы</w:t>
            </w:r>
          </w:p>
        </w:tc>
        <w:tc>
          <w:tcPr>
            <w:tcW w:w="1559" w:type="dxa"/>
          </w:tcPr>
          <w:p w14:paraId="530A58A2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14:paraId="4EF72ECB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i/>
                <w:sz w:val="24"/>
                <w:szCs w:val="24"/>
              </w:rPr>
              <w:t>Общее количество часов</w:t>
            </w:r>
          </w:p>
        </w:tc>
        <w:tc>
          <w:tcPr>
            <w:tcW w:w="1843" w:type="dxa"/>
          </w:tcPr>
          <w:p w14:paraId="7BCB09D1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i/>
                <w:sz w:val="24"/>
                <w:szCs w:val="24"/>
              </w:rPr>
              <w:t>Теоретическая часть</w:t>
            </w:r>
          </w:p>
        </w:tc>
        <w:tc>
          <w:tcPr>
            <w:tcW w:w="1808" w:type="dxa"/>
          </w:tcPr>
          <w:p w14:paraId="3744A298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часть</w:t>
            </w:r>
          </w:p>
        </w:tc>
      </w:tr>
      <w:tr w:rsidR="00B04164" w:rsidRPr="009C5BE8" w14:paraId="28AFFF3F" w14:textId="77777777" w:rsidTr="002B1814">
        <w:tc>
          <w:tcPr>
            <w:tcW w:w="534" w:type="dxa"/>
          </w:tcPr>
          <w:p w14:paraId="2CF6DC0F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14:paraId="1564E645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Введение.</w:t>
            </w:r>
          </w:p>
        </w:tc>
        <w:tc>
          <w:tcPr>
            <w:tcW w:w="1559" w:type="dxa"/>
          </w:tcPr>
          <w:p w14:paraId="5AE2AF18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564173E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2BDC721A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14:paraId="43121B59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164" w:rsidRPr="009C5BE8" w14:paraId="61B28B30" w14:textId="77777777" w:rsidTr="002B1814">
        <w:tc>
          <w:tcPr>
            <w:tcW w:w="534" w:type="dxa"/>
          </w:tcPr>
          <w:p w14:paraId="02DFEC88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14:paraId="6381CC4F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 xml:space="preserve">Правила соревнований. </w:t>
            </w:r>
          </w:p>
        </w:tc>
        <w:tc>
          <w:tcPr>
            <w:tcW w:w="1559" w:type="dxa"/>
          </w:tcPr>
          <w:p w14:paraId="0587E7AB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CF43FE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2F703BF2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14:paraId="7FB87020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164" w:rsidRPr="009C5BE8" w14:paraId="6B583B08" w14:textId="77777777" w:rsidTr="002B1814">
        <w:tc>
          <w:tcPr>
            <w:tcW w:w="534" w:type="dxa"/>
          </w:tcPr>
          <w:p w14:paraId="19928B2E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14:paraId="25F215EA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 xml:space="preserve">Меры безопасности при проведении стрельб. </w:t>
            </w:r>
          </w:p>
        </w:tc>
        <w:tc>
          <w:tcPr>
            <w:tcW w:w="1559" w:type="dxa"/>
          </w:tcPr>
          <w:p w14:paraId="533F804F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2A296C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5A83DC17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14:paraId="0F9F3F9E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164" w:rsidRPr="009C5BE8" w14:paraId="227ECA43" w14:textId="77777777" w:rsidTr="002B1814">
        <w:tc>
          <w:tcPr>
            <w:tcW w:w="534" w:type="dxa"/>
          </w:tcPr>
          <w:p w14:paraId="32DD894F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14:paraId="77E968A6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Материальная часть оружия и основы техники стрельбы.</w:t>
            </w:r>
          </w:p>
        </w:tc>
        <w:tc>
          <w:tcPr>
            <w:tcW w:w="1559" w:type="dxa"/>
          </w:tcPr>
          <w:p w14:paraId="5060970C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8F932F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330E3429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14:paraId="42F3EAAD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164" w:rsidRPr="009C5BE8" w14:paraId="685CA5BF" w14:textId="77777777" w:rsidTr="002B1814">
        <w:tc>
          <w:tcPr>
            <w:tcW w:w="534" w:type="dxa"/>
          </w:tcPr>
          <w:p w14:paraId="752236E4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14:paraId="3CA0BEC4" w14:textId="77777777" w:rsidR="00B04164" w:rsidRPr="00FB543C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техники стрельбы.</w:t>
            </w:r>
          </w:p>
        </w:tc>
        <w:tc>
          <w:tcPr>
            <w:tcW w:w="1559" w:type="dxa"/>
          </w:tcPr>
          <w:p w14:paraId="7DC33B71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5CC60E0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4CAD50E8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8" w:type="dxa"/>
          </w:tcPr>
          <w:p w14:paraId="3005C4D3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4164" w:rsidRPr="009C5BE8" w14:paraId="0C426AAA" w14:textId="77777777" w:rsidTr="002B1814">
        <w:tc>
          <w:tcPr>
            <w:tcW w:w="534" w:type="dxa"/>
          </w:tcPr>
          <w:p w14:paraId="454F7B16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14:paraId="1531C7A6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стрельбы.</w:t>
            </w:r>
          </w:p>
        </w:tc>
        <w:tc>
          <w:tcPr>
            <w:tcW w:w="1559" w:type="dxa"/>
          </w:tcPr>
          <w:p w14:paraId="31C4D7D0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981C5A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3" w:type="dxa"/>
          </w:tcPr>
          <w:p w14:paraId="5184A813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6930B2A6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04164" w:rsidRPr="009C5BE8" w14:paraId="5A1D93C0" w14:textId="77777777" w:rsidTr="002B1814">
        <w:tc>
          <w:tcPr>
            <w:tcW w:w="534" w:type="dxa"/>
          </w:tcPr>
          <w:p w14:paraId="6B02C5DC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14:paraId="646D7B69" w14:textId="77777777" w:rsidR="00B04164" w:rsidRPr="009C5BE8" w:rsidRDefault="00B04164" w:rsidP="009C5B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sz w:val="24"/>
                <w:szCs w:val="24"/>
              </w:rPr>
              <w:t>Классификационные соревнования.</w:t>
            </w:r>
          </w:p>
        </w:tc>
        <w:tc>
          <w:tcPr>
            <w:tcW w:w="1559" w:type="dxa"/>
          </w:tcPr>
          <w:p w14:paraId="572459F6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9C2502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0944941F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14:paraId="26F32D4C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04164" w:rsidRPr="009C5BE8" w14:paraId="761C7059" w14:textId="77777777" w:rsidTr="002B1814">
        <w:tc>
          <w:tcPr>
            <w:tcW w:w="534" w:type="dxa"/>
          </w:tcPr>
          <w:p w14:paraId="3BBA101B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6C08B01A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BE8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14:paraId="2458BC8C" w14:textId="77777777" w:rsidR="00B04164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461E4C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843" w:type="dxa"/>
          </w:tcPr>
          <w:p w14:paraId="4C0548D6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808" w:type="dxa"/>
          </w:tcPr>
          <w:p w14:paraId="01C82412" w14:textId="77777777" w:rsidR="00B04164" w:rsidRPr="009C5BE8" w:rsidRDefault="00B04164" w:rsidP="009C5BE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</w:tr>
    </w:tbl>
    <w:p w14:paraId="3C0EEDD0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>Введение.</w:t>
      </w:r>
    </w:p>
    <w:p w14:paraId="23C60920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Физическая культура и спорт в РФ. Обзор развития стрелкового спорта в РФ. Ознакомление с годовой программой и расписанием занятий. Ознакомление с местами проведения занятий.  Регистрация занимающихся.</w:t>
      </w:r>
    </w:p>
    <w:p w14:paraId="7F58CBD1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Меры обеспечения безопасности при проведении стрельб.</w:t>
      </w:r>
    </w:p>
    <w:p w14:paraId="0C8FFDCD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Порядок обращения с оружием. Правила поведения в тирах и на стрельбищах при проведении стрельб. Сигналы и команды, подаваемые при проведении стрельб, и их выполнение. </w:t>
      </w:r>
      <w:r w:rsidR="00B04164"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Изучение «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Инструкции по обеспечению мер безопасности при проведении</w:t>
      </w:r>
      <w:r w:rsidR="00B0416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стрельб в тирах и на стрельбищах».</w:t>
      </w:r>
    </w:p>
    <w:p w14:paraId="0B08521B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Материальная часть оружия и основы стрельбы.</w:t>
      </w:r>
    </w:p>
    <w:p w14:paraId="594284DD" w14:textId="77777777" w:rsidR="00302882" w:rsidRDefault="009C5BE8" w:rsidP="008846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Назначение и боевые свойства пневматического оружия. Общее устройство винтовки ПВ. </w:t>
      </w:r>
      <w:r w:rsidR="003028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Общее устройство АКМ. </w:t>
      </w: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Понятие о выстреле. Явления, связанные с выстрелом. Рассеивание выстрелов. Определение средней точки попадан</w:t>
      </w:r>
      <w:r w:rsidR="00884615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ия (с. т. п.). Расчет поправок.</w:t>
      </w:r>
    </w:p>
    <w:p w14:paraId="67EFEED2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Основы техники стрельбы. </w:t>
      </w:r>
    </w:p>
    <w:p w14:paraId="7AA9D4A3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Прицеливание, сущность прицеливания. Показ изготовки стрелка-спортсмена для производства выстрела из положения сидя с руки с опорой локтями о стол или стоя с опорой на стойку. Спуск курка: условия, обеспечивающие правильный спуск курка. Причины, влияющие на кучность и меткость стрельбы. Определение средней точки попадания (с. т. п.) на мишени. Расчет и внесение поправок на прицельных приспособлениях. Тренировки.</w:t>
      </w:r>
    </w:p>
    <w:p w14:paraId="604F7610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Правила соревнований. </w:t>
      </w:r>
    </w:p>
    <w:p w14:paraId="63711F99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Допуск участников к соревнованиям. Обязанности и права стрелков. Меры безопасности при обращении с оружием при проведении соревнований. Общие обязанности и права членов судейской коллегии.</w:t>
      </w:r>
    </w:p>
    <w:p w14:paraId="05D61DFB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Изучение и совершенствование техники стрельбы. </w:t>
      </w:r>
    </w:p>
    <w:p w14:paraId="0248E128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Тренировки. Изучение изготовки для стрельбы сидя с руки с опорой локтями о стол или стоя с опорой на стойку. Прицеливание с открытым прицелом. Техника отработки спуска (производство выстрела). Тренировка в прицеливании и отработке спуска без действительного выстрела. Стрельба. Тренировка в изготовке без выстрела. Стрельба по белому листу на кучность. Стрельба по мишени с черным кругом. Стрельба с корректировкой. Освоение стрельбы из положения стоя. Тренировки.</w:t>
      </w:r>
    </w:p>
    <w:p w14:paraId="40F26D22" w14:textId="77777777" w:rsidR="009C5BE8" w:rsidRPr="009C5BE8" w:rsidRDefault="009C5BE8" w:rsidP="009C5B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Классификационные соревнования и переводные испытания.</w:t>
      </w:r>
    </w:p>
    <w:p w14:paraId="2F5194A3" w14:textId="77777777" w:rsidR="00B04164" w:rsidRDefault="009C5BE8" w:rsidP="00B041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C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Проверка знаний пройденного теоретического материала.</w:t>
      </w:r>
    </w:p>
    <w:p w14:paraId="67BFEF2E" w14:textId="77777777" w:rsidR="00B04164" w:rsidRPr="00B04164" w:rsidRDefault="00B04164" w:rsidP="00B041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94799DE" w14:textId="77777777" w:rsidR="00FB543C" w:rsidRPr="003B61DA" w:rsidRDefault="00FB543C" w:rsidP="00FB543C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3B61D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Планируемые результаты:</w:t>
      </w:r>
    </w:p>
    <w:p w14:paraId="5AE6B18A" w14:textId="77777777" w:rsidR="00B04164" w:rsidRDefault="00FB543C" w:rsidP="00B04164">
      <w:pPr>
        <w:spacing w:line="312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9868E7">
        <w:rPr>
          <w:rFonts w:ascii="Times New Roman" w:eastAsia="Calibri" w:hAnsi="Times New Roman" w:cs="Times New Roman"/>
          <w:sz w:val="24"/>
          <w:szCs w:val="24"/>
          <w:lang w:eastAsia="ar-SA"/>
        </w:rPr>
        <w:t>В итоге реализации п</w:t>
      </w:r>
      <w:r w:rsidR="00BC710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рограммы </w:t>
      </w:r>
      <w:r w:rsidRPr="009868E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по</w:t>
      </w:r>
      <w:r w:rsidR="00B04164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кружку «</w:t>
      </w:r>
      <w:r w:rsidR="00B00DE5" w:rsidRPr="00B00DE5">
        <w:rPr>
          <w:rFonts w:ascii="Times New Roman" w:eastAsia="Calibri" w:hAnsi="Times New Roman" w:cs="Times New Roman"/>
          <w:sz w:val="24"/>
          <w:szCs w:val="24"/>
          <w:lang w:eastAsia="ar-SA"/>
        </w:rPr>
        <w:t>Азбука военного дела</w:t>
      </w:r>
      <w:r w:rsidR="00B04164">
        <w:rPr>
          <w:rFonts w:ascii="Times New Roman" w:eastAsia="Calibri" w:hAnsi="Times New Roman" w:cs="Times New Roman"/>
          <w:sz w:val="24"/>
          <w:szCs w:val="24"/>
          <w:lang w:eastAsia="ar-SA"/>
        </w:rPr>
        <w:t>»</w:t>
      </w:r>
      <w:r w:rsidRPr="009868E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9868E7">
        <w:rPr>
          <w:rFonts w:ascii="Times New Roman" w:eastAsia="Calibri" w:hAnsi="Times New Roman" w:cs="Times New Roman"/>
          <w:sz w:val="24"/>
          <w:szCs w:val="24"/>
        </w:rPr>
        <w:t>уча</w:t>
      </w:r>
      <w:r w:rsidRPr="009868E7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щиеся </w:t>
      </w:r>
      <w:r w:rsidR="00B04164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должны</w:t>
      </w:r>
      <w:r w:rsidRPr="009868E7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:</w:t>
      </w:r>
    </w:p>
    <w:p w14:paraId="5F35D771" w14:textId="77777777" w:rsidR="00FB543C" w:rsidRPr="00622CA4" w:rsidRDefault="00FB543C" w:rsidP="00B04164">
      <w:pPr>
        <w:spacing w:line="312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22CA4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Знать:</w:t>
      </w:r>
    </w:p>
    <w:p w14:paraId="2F9701DD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>1.  Историю развития стрелкового спорта.</w:t>
      </w:r>
    </w:p>
    <w:p w14:paraId="4F2F3FC5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2. Развитие стрелкового оружия в России. </w:t>
      </w:r>
    </w:p>
    <w:p w14:paraId="62AE4327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 Меры безопасности при обращении с оружием. Порядок обращения с оружием во время переноса, стрельбы и чистки оружия. </w:t>
      </w:r>
    </w:p>
    <w:p w14:paraId="52532029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 4. Материальная часть пневматической винтовки. Назначение, устройство и взаимодействие частей и механизмов пневматической винтовки. </w:t>
      </w:r>
    </w:p>
    <w:p w14:paraId="5A059B6F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5.Характерные неисправности, их устранение.</w:t>
      </w:r>
    </w:p>
    <w:p w14:paraId="2428E9A9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6.Уход за оружием, хранение.</w:t>
      </w:r>
    </w:p>
    <w:p w14:paraId="5098C74B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7.Правила поведения в тире и на линии огня.</w:t>
      </w:r>
    </w:p>
    <w:p w14:paraId="10226C5B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8. Основные элементы техники выполнения выстрела: изготовка, прицеливание, спуск курка, дыхание.</w:t>
      </w:r>
    </w:p>
    <w:p w14:paraId="13A385F3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622CA4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Уметь:</w:t>
      </w:r>
    </w:p>
    <w:p w14:paraId="0356792C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>1. Правильно вести стрельбу стоя по неподвижной мишени.</w:t>
      </w:r>
    </w:p>
    <w:p w14:paraId="277341D0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>2. Правильно вести стрельбу сидя по неподвижной</w:t>
      </w:r>
      <w:r w:rsidR="001062C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1062C2"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мишени</w:t>
      </w: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14:paraId="0BB07E37" w14:textId="77777777" w:rsidR="00FB543C" w:rsidRPr="00622CA4" w:rsidRDefault="00FB543C" w:rsidP="00FB54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22CA4">
        <w:rPr>
          <w:rFonts w:ascii="Times New Roman" w:eastAsiaTheme="minorEastAsia" w:hAnsi="Times New Roman" w:cs="Times New Roman"/>
          <w:sz w:val="24"/>
          <w:szCs w:val="24"/>
          <w:lang w:eastAsia="ru-RU"/>
        </w:rPr>
        <w:t>3. Правильно вести стрельбу лежа по неподвижной мишени.</w:t>
      </w:r>
    </w:p>
    <w:p w14:paraId="0CE6B98F" w14:textId="77777777" w:rsidR="00DD0A7E" w:rsidRDefault="00DD0A7E" w:rsidP="00826E7F">
      <w:pPr>
        <w:spacing w:after="0" w:line="240" w:lineRule="auto"/>
        <w:ind w:firstLine="426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A69518F" w14:textId="77777777" w:rsidR="00826E7F" w:rsidRPr="00D056E3" w:rsidRDefault="00826E7F" w:rsidP="00826E7F">
      <w:pPr>
        <w:spacing w:after="0" w:line="240" w:lineRule="auto"/>
        <w:ind w:firstLine="426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056E3">
        <w:rPr>
          <w:rFonts w:ascii="Times New Roman" w:eastAsia="Times New Roman" w:hAnsi="Times New Roman"/>
          <w:b/>
          <w:sz w:val="28"/>
          <w:szCs w:val="28"/>
          <w:lang w:eastAsia="ru-RU"/>
        </w:rPr>
        <w:t>Календарно-тематическое планирование</w:t>
      </w:r>
    </w:p>
    <w:p w14:paraId="056A8DAE" w14:textId="77777777" w:rsidR="00826E7F" w:rsidRDefault="00826E7F" w:rsidP="00826E7F">
      <w:pPr>
        <w:spacing w:after="0" w:line="240" w:lineRule="auto"/>
        <w:ind w:firstLine="426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0469"/>
        <w:gridCol w:w="846"/>
        <w:gridCol w:w="991"/>
        <w:gridCol w:w="1664"/>
      </w:tblGrid>
      <w:tr w:rsidR="001062C2" w:rsidRPr="00BF2761" w14:paraId="48B13EDA" w14:textId="77777777" w:rsidTr="00F54858">
        <w:trPr>
          <w:trHeight w:val="360"/>
        </w:trPr>
        <w:tc>
          <w:tcPr>
            <w:tcW w:w="590" w:type="dxa"/>
            <w:vMerge w:val="restart"/>
            <w:vAlign w:val="center"/>
          </w:tcPr>
          <w:p w14:paraId="63C9FE90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276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469" w:type="dxa"/>
            <w:vMerge w:val="restart"/>
            <w:vAlign w:val="center"/>
          </w:tcPr>
          <w:p w14:paraId="5737B68C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276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837" w:type="dxa"/>
            <w:gridSpan w:val="2"/>
            <w:vAlign w:val="center"/>
          </w:tcPr>
          <w:p w14:paraId="0F6309B4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276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664" w:type="dxa"/>
            <w:vMerge w:val="restart"/>
            <w:vAlign w:val="center"/>
          </w:tcPr>
          <w:p w14:paraId="657806FF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276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</w:tr>
      <w:tr w:rsidR="001062C2" w:rsidRPr="00BF2761" w14:paraId="5CAF0E65" w14:textId="77777777" w:rsidTr="00F54858">
        <w:trPr>
          <w:trHeight w:val="360"/>
        </w:trPr>
        <w:tc>
          <w:tcPr>
            <w:tcW w:w="590" w:type="dxa"/>
            <w:vMerge/>
          </w:tcPr>
          <w:p w14:paraId="52C4FF58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469" w:type="dxa"/>
            <w:vMerge/>
          </w:tcPr>
          <w:p w14:paraId="6A84BE1D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  <w:vAlign w:val="center"/>
          </w:tcPr>
          <w:p w14:paraId="017E5500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276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1" w:type="dxa"/>
            <w:vAlign w:val="center"/>
          </w:tcPr>
          <w:p w14:paraId="668F9B24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276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664" w:type="dxa"/>
            <w:vMerge/>
          </w:tcPr>
          <w:p w14:paraId="2E3FB27C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FBAD0F0" w14:textId="77777777" w:rsidTr="00F54858">
        <w:tc>
          <w:tcPr>
            <w:tcW w:w="590" w:type="dxa"/>
          </w:tcPr>
          <w:p w14:paraId="42C8203E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0469" w:type="dxa"/>
          </w:tcPr>
          <w:p w14:paraId="1289C56A" w14:textId="77777777" w:rsidR="00826E7F" w:rsidRPr="00961F5C" w:rsidRDefault="00876FCE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Физическая культура и спорт в РФ. Обзор развития стрелкового спорта в РФ</w:t>
            </w:r>
          </w:p>
        </w:tc>
        <w:tc>
          <w:tcPr>
            <w:tcW w:w="846" w:type="dxa"/>
          </w:tcPr>
          <w:p w14:paraId="4A6733A5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7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74352D5C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71A1C42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6FB291C" w14:textId="77777777" w:rsidTr="00F54858">
        <w:tc>
          <w:tcPr>
            <w:tcW w:w="590" w:type="dxa"/>
          </w:tcPr>
          <w:p w14:paraId="3CEE7389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0469" w:type="dxa"/>
          </w:tcPr>
          <w:p w14:paraId="22D31B6C" w14:textId="77777777" w:rsidR="00826E7F" w:rsidRPr="00961F5C" w:rsidRDefault="00876FCE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Обязанности и права стрелков</w:t>
            </w:r>
          </w:p>
        </w:tc>
        <w:tc>
          <w:tcPr>
            <w:tcW w:w="846" w:type="dxa"/>
          </w:tcPr>
          <w:p w14:paraId="17CFD11C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7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1A95CE9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0023C2F7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ABF5CBD" w14:textId="77777777" w:rsidTr="00F54858">
        <w:tc>
          <w:tcPr>
            <w:tcW w:w="590" w:type="dxa"/>
          </w:tcPr>
          <w:p w14:paraId="1C651DE6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0469" w:type="dxa"/>
          </w:tcPr>
          <w:p w14:paraId="6E38B2AE" w14:textId="77777777" w:rsidR="00826E7F" w:rsidRPr="00961F5C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Современные виды стрелкового оружия</w:t>
            </w:r>
          </w:p>
        </w:tc>
        <w:tc>
          <w:tcPr>
            <w:tcW w:w="846" w:type="dxa"/>
          </w:tcPr>
          <w:p w14:paraId="102BAAE9" w14:textId="77777777" w:rsidR="00826E7F" w:rsidRPr="00BF2761" w:rsidRDefault="00826E7F" w:rsidP="00C212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76485D1F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1295C1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618D843" w14:textId="77777777" w:rsidTr="00F54858">
        <w:trPr>
          <w:trHeight w:val="106"/>
        </w:trPr>
        <w:tc>
          <w:tcPr>
            <w:tcW w:w="590" w:type="dxa"/>
          </w:tcPr>
          <w:p w14:paraId="5A558BD6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0469" w:type="dxa"/>
          </w:tcPr>
          <w:p w14:paraId="1EE26E08" w14:textId="77777777" w:rsidR="00826E7F" w:rsidRPr="00F54858" w:rsidRDefault="00F54858" w:rsidP="00F548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Порядок обращения с оружием. Правила поведения в тирах и на стрельбищах при проведении стрельб.</w:t>
            </w:r>
          </w:p>
        </w:tc>
        <w:tc>
          <w:tcPr>
            <w:tcW w:w="846" w:type="dxa"/>
          </w:tcPr>
          <w:p w14:paraId="6FA3E1D9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7D1C43D4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06321EA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2CF2C84" w14:textId="77777777" w:rsidTr="00F54858">
        <w:tc>
          <w:tcPr>
            <w:tcW w:w="590" w:type="dxa"/>
          </w:tcPr>
          <w:p w14:paraId="722D5C67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0469" w:type="dxa"/>
          </w:tcPr>
          <w:p w14:paraId="513EC1FE" w14:textId="77777777" w:rsidR="00826E7F" w:rsidRPr="00F54858" w:rsidRDefault="00F54858" w:rsidP="00F548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Сигналы и команды, подаваемые при проведении стрельб, и их выполнение. Изучение «Инструкции по обеспечению мер безопасности при проведении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ельб в тирах и на стрельбищах».</w:t>
            </w:r>
          </w:p>
        </w:tc>
        <w:tc>
          <w:tcPr>
            <w:tcW w:w="846" w:type="dxa"/>
          </w:tcPr>
          <w:p w14:paraId="6FA520BC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1.09</w:t>
            </w:r>
          </w:p>
        </w:tc>
        <w:tc>
          <w:tcPr>
            <w:tcW w:w="991" w:type="dxa"/>
          </w:tcPr>
          <w:p w14:paraId="2CE5C8F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065C0241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E8E306D" w14:textId="77777777" w:rsidTr="00F54858">
        <w:tc>
          <w:tcPr>
            <w:tcW w:w="590" w:type="dxa"/>
          </w:tcPr>
          <w:p w14:paraId="30EB8092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0469" w:type="dxa"/>
          </w:tcPr>
          <w:p w14:paraId="55B038DB" w14:textId="77777777" w:rsidR="00826E7F" w:rsidRPr="00BF2761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Назначение и боевые свойства пневматического оружия. Общее устройство винтовки ПВ</w:t>
            </w:r>
          </w:p>
        </w:tc>
        <w:tc>
          <w:tcPr>
            <w:tcW w:w="846" w:type="dxa"/>
          </w:tcPr>
          <w:p w14:paraId="6481FEE6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6A1CB97C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B04B485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3FCA0F4" w14:textId="77777777" w:rsidTr="00F54858">
        <w:tc>
          <w:tcPr>
            <w:tcW w:w="590" w:type="dxa"/>
          </w:tcPr>
          <w:p w14:paraId="1FE4A4D5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10469" w:type="dxa"/>
          </w:tcPr>
          <w:p w14:paraId="2194540D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Общее устройство АКМ. </w:t>
            </w: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Понятие о выстреле</w:t>
            </w:r>
          </w:p>
        </w:tc>
        <w:tc>
          <w:tcPr>
            <w:tcW w:w="846" w:type="dxa"/>
          </w:tcPr>
          <w:p w14:paraId="526933F0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28FA6763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295D1BB4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A35E4C0" w14:textId="77777777" w:rsidTr="00F54858">
        <w:tc>
          <w:tcPr>
            <w:tcW w:w="590" w:type="dxa"/>
          </w:tcPr>
          <w:p w14:paraId="3DB7A54E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0469" w:type="dxa"/>
          </w:tcPr>
          <w:p w14:paraId="494D7422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Явления, связанные с выстрелом. Рассеивание выстрелов.</w:t>
            </w:r>
          </w:p>
        </w:tc>
        <w:tc>
          <w:tcPr>
            <w:tcW w:w="846" w:type="dxa"/>
          </w:tcPr>
          <w:p w14:paraId="3B6D0B2D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91" w:type="dxa"/>
          </w:tcPr>
          <w:p w14:paraId="61529A7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8FD586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EC0C380" w14:textId="77777777" w:rsidTr="00F54858">
        <w:tc>
          <w:tcPr>
            <w:tcW w:w="590" w:type="dxa"/>
          </w:tcPr>
          <w:p w14:paraId="30957876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0469" w:type="dxa"/>
          </w:tcPr>
          <w:p w14:paraId="713B111E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Определение средней точки попадан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ия (с. т. п.). Расчет поправок</w:t>
            </w:r>
          </w:p>
        </w:tc>
        <w:tc>
          <w:tcPr>
            <w:tcW w:w="846" w:type="dxa"/>
          </w:tcPr>
          <w:p w14:paraId="020CAC54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5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3B3BD2E1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0115DCB5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36C2545" w14:textId="77777777" w:rsidTr="00F54858">
        <w:tc>
          <w:tcPr>
            <w:tcW w:w="590" w:type="dxa"/>
          </w:tcPr>
          <w:p w14:paraId="0418E4BD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10469" w:type="dxa"/>
          </w:tcPr>
          <w:p w14:paraId="4A0BE06E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Прицеливание, сущность прицеливания</w:t>
            </w:r>
          </w:p>
        </w:tc>
        <w:tc>
          <w:tcPr>
            <w:tcW w:w="846" w:type="dxa"/>
          </w:tcPr>
          <w:p w14:paraId="44ADB786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5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5766682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0EB72752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23030B5" w14:textId="77777777" w:rsidTr="00F54858">
        <w:tc>
          <w:tcPr>
            <w:tcW w:w="590" w:type="dxa"/>
          </w:tcPr>
          <w:p w14:paraId="06DE8F8D" w14:textId="77777777" w:rsidR="00826E7F" w:rsidRPr="00BF2761" w:rsidRDefault="00826E7F" w:rsidP="002B18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10469" w:type="dxa"/>
          </w:tcPr>
          <w:p w14:paraId="2335D2A4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Показ изготовки стрелка-спортсмена для производства выстрела из положения сидя с руки с опорой локтями о стол или стоя с опорой на стойку.</w:t>
            </w:r>
          </w:p>
        </w:tc>
        <w:tc>
          <w:tcPr>
            <w:tcW w:w="846" w:type="dxa"/>
          </w:tcPr>
          <w:p w14:paraId="62DE9CD1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12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1132E375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84CB7B3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01E2F6E" w14:textId="77777777" w:rsidTr="00F54858">
        <w:tc>
          <w:tcPr>
            <w:tcW w:w="590" w:type="dxa"/>
          </w:tcPr>
          <w:p w14:paraId="6DC9720F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10469" w:type="dxa"/>
          </w:tcPr>
          <w:p w14:paraId="64298F46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Спуск курка: условия, обеспечивающие правильный спуск курка</w:t>
            </w:r>
          </w:p>
        </w:tc>
        <w:tc>
          <w:tcPr>
            <w:tcW w:w="846" w:type="dxa"/>
          </w:tcPr>
          <w:p w14:paraId="296A6AF0" w14:textId="77777777" w:rsidR="00826E7F" w:rsidRPr="00BF2761" w:rsidRDefault="004E6E13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12</w:t>
            </w:r>
            <w:r w:rsidR="00826E7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72955259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5852660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ECE6395" w14:textId="77777777" w:rsidTr="00F54858">
        <w:tc>
          <w:tcPr>
            <w:tcW w:w="590" w:type="dxa"/>
          </w:tcPr>
          <w:p w14:paraId="610E60C8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10469" w:type="dxa"/>
          </w:tcPr>
          <w:p w14:paraId="7FA3BFFB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Причины, влияющие на кучность и меткость стрельбы</w:t>
            </w:r>
          </w:p>
        </w:tc>
        <w:tc>
          <w:tcPr>
            <w:tcW w:w="846" w:type="dxa"/>
          </w:tcPr>
          <w:p w14:paraId="4808EC88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9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1966EA10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C2E1453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E726EA1" w14:textId="77777777" w:rsidTr="00F54858">
        <w:tc>
          <w:tcPr>
            <w:tcW w:w="590" w:type="dxa"/>
          </w:tcPr>
          <w:p w14:paraId="3ECF2425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10469" w:type="dxa"/>
          </w:tcPr>
          <w:p w14:paraId="2BAA7131" w14:textId="77777777" w:rsidR="00826E7F" w:rsidRPr="006E0B5B" w:rsidRDefault="00F54858" w:rsidP="002B181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Определение средней точки попадания (с. т. п.) на мишени</w:t>
            </w:r>
          </w:p>
        </w:tc>
        <w:tc>
          <w:tcPr>
            <w:tcW w:w="846" w:type="dxa"/>
          </w:tcPr>
          <w:p w14:paraId="44C51ECC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9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593B4236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168041B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7C4D4B5" w14:textId="77777777" w:rsidTr="00F54858">
        <w:tc>
          <w:tcPr>
            <w:tcW w:w="590" w:type="dxa"/>
          </w:tcPr>
          <w:p w14:paraId="270AE2C4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15.</w:t>
            </w:r>
          </w:p>
        </w:tc>
        <w:tc>
          <w:tcPr>
            <w:tcW w:w="10469" w:type="dxa"/>
          </w:tcPr>
          <w:p w14:paraId="67AA4F98" w14:textId="77777777" w:rsidR="00826E7F" w:rsidRPr="006E0B5B" w:rsidRDefault="00F54858" w:rsidP="00F548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Расчет и внесение поправок на прицель</w:t>
            </w:r>
            <w:r w:rsidR="009C4A4B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ных приспособлениях. </w:t>
            </w:r>
          </w:p>
        </w:tc>
        <w:tc>
          <w:tcPr>
            <w:tcW w:w="846" w:type="dxa"/>
          </w:tcPr>
          <w:p w14:paraId="0BBC649F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556CD88A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BBC097D" w14:textId="77777777" w:rsidR="00826E7F" w:rsidRPr="00BF2761" w:rsidRDefault="00826E7F" w:rsidP="002B181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B2DA0DA" w14:textId="77777777" w:rsidTr="00F54858">
        <w:tc>
          <w:tcPr>
            <w:tcW w:w="590" w:type="dxa"/>
          </w:tcPr>
          <w:p w14:paraId="2520E47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10469" w:type="dxa"/>
          </w:tcPr>
          <w:p w14:paraId="79EA8D36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изготовки для стрельбы лежа.</w:t>
            </w:r>
          </w:p>
        </w:tc>
        <w:tc>
          <w:tcPr>
            <w:tcW w:w="846" w:type="dxa"/>
          </w:tcPr>
          <w:p w14:paraId="36384FD9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991" w:type="dxa"/>
          </w:tcPr>
          <w:p w14:paraId="295BFBC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8D76AE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51FD34D5" w14:textId="77777777" w:rsidTr="00F54858">
        <w:tc>
          <w:tcPr>
            <w:tcW w:w="590" w:type="dxa"/>
          </w:tcPr>
          <w:p w14:paraId="708078C0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10469" w:type="dxa"/>
          </w:tcPr>
          <w:p w14:paraId="0BA54860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изготовки для стрельбы стоя.</w:t>
            </w:r>
          </w:p>
        </w:tc>
        <w:tc>
          <w:tcPr>
            <w:tcW w:w="846" w:type="dxa"/>
          </w:tcPr>
          <w:p w14:paraId="5ED650A2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9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5EE034CF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A56E0DC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13B7AC4" w14:textId="77777777" w:rsidTr="00F54858">
        <w:tc>
          <w:tcPr>
            <w:tcW w:w="590" w:type="dxa"/>
          </w:tcPr>
          <w:p w14:paraId="79E0B235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10469" w:type="dxa"/>
          </w:tcPr>
          <w:p w14:paraId="3C218B7F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Изучение изготовки для стрельбы сидя с руки с опорой локтями о стол</w:t>
            </w:r>
          </w:p>
        </w:tc>
        <w:tc>
          <w:tcPr>
            <w:tcW w:w="846" w:type="dxa"/>
          </w:tcPr>
          <w:p w14:paraId="6DF164DF" w14:textId="77777777" w:rsidR="009C4A4B" w:rsidRPr="00BF2761" w:rsidRDefault="004E6E13" w:rsidP="007068F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9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7068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91" w:type="dxa"/>
          </w:tcPr>
          <w:p w14:paraId="60B7A1C4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FC5C5A0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E5E8721" w14:textId="77777777" w:rsidTr="00F54858">
        <w:tc>
          <w:tcPr>
            <w:tcW w:w="590" w:type="dxa"/>
          </w:tcPr>
          <w:p w14:paraId="41E1A3E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10469" w:type="dxa"/>
          </w:tcPr>
          <w:p w14:paraId="085A4BBC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Техника прицеливания.</w:t>
            </w:r>
          </w:p>
        </w:tc>
        <w:tc>
          <w:tcPr>
            <w:tcW w:w="846" w:type="dxa"/>
          </w:tcPr>
          <w:p w14:paraId="0B182B37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7068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393E8E22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2FDF8E30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6FCCC1D" w14:textId="77777777" w:rsidTr="00F54858">
        <w:tc>
          <w:tcPr>
            <w:tcW w:w="590" w:type="dxa"/>
          </w:tcPr>
          <w:p w14:paraId="7B72BF99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10469" w:type="dxa"/>
          </w:tcPr>
          <w:p w14:paraId="7C2D3CC6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прицеливания.</w:t>
            </w:r>
          </w:p>
        </w:tc>
        <w:tc>
          <w:tcPr>
            <w:tcW w:w="846" w:type="dxa"/>
          </w:tcPr>
          <w:p w14:paraId="6E818338" w14:textId="77777777" w:rsidR="009C4A4B" w:rsidRPr="00BF2761" w:rsidRDefault="004E6E13" w:rsidP="007068F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7993EEF4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B431155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48006B7" w14:textId="77777777" w:rsidTr="00F54858">
        <w:tc>
          <w:tcPr>
            <w:tcW w:w="590" w:type="dxa"/>
          </w:tcPr>
          <w:p w14:paraId="7B2F2D07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10469" w:type="dxa"/>
          </w:tcPr>
          <w:p w14:paraId="5BDF6418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Нажим на спусковой крючок.</w:t>
            </w:r>
          </w:p>
        </w:tc>
        <w:tc>
          <w:tcPr>
            <w:tcW w:w="846" w:type="dxa"/>
          </w:tcPr>
          <w:p w14:paraId="240FE4FB" w14:textId="77777777" w:rsidR="009C4A4B" w:rsidRPr="00BF2761" w:rsidRDefault="004E6E13" w:rsidP="007068F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7068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10D0391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F2BF5C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8E60AFB" w14:textId="77777777" w:rsidTr="00F54858">
        <w:tc>
          <w:tcPr>
            <w:tcW w:w="590" w:type="dxa"/>
          </w:tcPr>
          <w:p w14:paraId="6E8E8241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10469" w:type="dxa"/>
          </w:tcPr>
          <w:p w14:paraId="6C27E77B" w14:textId="77777777" w:rsidR="009C4A4B" w:rsidRPr="00DE36E3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Дыхание при стрельбе.</w:t>
            </w:r>
          </w:p>
        </w:tc>
        <w:tc>
          <w:tcPr>
            <w:tcW w:w="846" w:type="dxa"/>
          </w:tcPr>
          <w:p w14:paraId="51E83ADD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23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552720C0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920583D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0EE0192" w14:textId="77777777" w:rsidTr="00F54858">
        <w:tc>
          <w:tcPr>
            <w:tcW w:w="590" w:type="dxa"/>
          </w:tcPr>
          <w:p w14:paraId="3C400B76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10469" w:type="dxa"/>
          </w:tcPr>
          <w:p w14:paraId="00048444" w14:textId="77777777" w:rsidR="009C4A4B" w:rsidRPr="00D27B47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выстрела.</w:t>
            </w:r>
          </w:p>
        </w:tc>
        <w:tc>
          <w:tcPr>
            <w:tcW w:w="846" w:type="dxa"/>
          </w:tcPr>
          <w:p w14:paraId="4852C260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7068F6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0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29F7B405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EC1EEAC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54E1BB91" w14:textId="77777777" w:rsidTr="00F54858">
        <w:tc>
          <w:tcPr>
            <w:tcW w:w="590" w:type="dxa"/>
          </w:tcPr>
          <w:p w14:paraId="15BF03A6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10469" w:type="dxa"/>
          </w:tcPr>
          <w:p w14:paraId="5BFBC754" w14:textId="77777777" w:rsidR="009C4A4B" w:rsidRPr="00D27B47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 стрельбы.</w:t>
            </w:r>
          </w:p>
        </w:tc>
        <w:tc>
          <w:tcPr>
            <w:tcW w:w="846" w:type="dxa"/>
          </w:tcPr>
          <w:p w14:paraId="651ABB0E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</w:t>
            </w:r>
          </w:p>
        </w:tc>
        <w:tc>
          <w:tcPr>
            <w:tcW w:w="991" w:type="dxa"/>
          </w:tcPr>
          <w:p w14:paraId="4D86E43F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AEF2EC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6BC46B0" w14:textId="77777777" w:rsidTr="00F54858">
        <w:tc>
          <w:tcPr>
            <w:tcW w:w="590" w:type="dxa"/>
          </w:tcPr>
          <w:p w14:paraId="72E5838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10469" w:type="dxa"/>
          </w:tcPr>
          <w:p w14:paraId="69F3309F" w14:textId="77777777" w:rsidR="009C4A4B" w:rsidRPr="00D27B47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 стрельбы.</w:t>
            </w:r>
          </w:p>
        </w:tc>
        <w:tc>
          <w:tcPr>
            <w:tcW w:w="846" w:type="dxa"/>
          </w:tcPr>
          <w:p w14:paraId="319D43AA" w14:textId="77777777" w:rsidR="009C4A4B" w:rsidRPr="00BF2761" w:rsidRDefault="004E6E13" w:rsidP="004E6E1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7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1" w:type="dxa"/>
          </w:tcPr>
          <w:p w14:paraId="7939ACE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4AB9D3F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95874A2" w14:textId="77777777" w:rsidTr="00F54858">
        <w:tc>
          <w:tcPr>
            <w:tcW w:w="590" w:type="dxa"/>
          </w:tcPr>
          <w:p w14:paraId="6FF0AEB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10469" w:type="dxa"/>
          </w:tcPr>
          <w:p w14:paraId="7F6CA2EF" w14:textId="77777777" w:rsidR="009C4A4B" w:rsidRPr="00D27B47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5 метров 8 выстрелами по круглой мишени.</w:t>
            </w:r>
          </w:p>
        </w:tc>
        <w:tc>
          <w:tcPr>
            <w:tcW w:w="846" w:type="dxa"/>
          </w:tcPr>
          <w:p w14:paraId="05B3AB08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7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991" w:type="dxa"/>
          </w:tcPr>
          <w:p w14:paraId="58B4FD4A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265E03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A51C4C3" w14:textId="77777777" w:rsidTr="00F54858">
        <w:tc>
          <w:tcPr>
            <w:tcW w:w="590" w:type="dxa"/>
          </w:tcPr>
          <w:p w14:paraId="217F109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10469" w:type="dxa"/>
          </w:tcPr>
          <w:p w14:paraId="22AD45DB" w14:textId="77777777" w:rsidR="009C4A4B" w:rsidRPr="00D27B47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5 метров 8 выстрелами.</w:t>
            </w:r>
          </w:p>
        </w:tc>
        <w:tc>
          <w:tcPr>
            <w:tcW w:w="846" w:type="dxa"/>
          </w:tcPr>
          <w:p w14:paraId="6C5DAED5" w14:textId="77777777" w:rsidR="009C4A4B" w:rsidRPr="00BF2761" w:rsidRDefault="004E6E13" w:rsidP="007068F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991" w:type="dxa"/>
          </w:tcPr>
          <w:p w14:paraId="61091E22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5D5E8D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B49FD5B" w14:textId="77777777" w:rsidTr="00F54858">
        <w:tc>
          <w:tcPr>
            <w:tcW w:w="590" w:type="dxa"/>
          </w:tcPr>
          <w:p w14:paraId="5DF64C12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10469" w:type="dxa"/>
          </w:tcPr>
          <w:p w14:paraId="4CD14992" w14:textId="77777777" w:rsidR="009C4A4B" w:rsidRPr="00D27B47" w:rsidRDefault="009C1641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Совмещение средней точки прицеливания с центром мишени.</w:t>
            </w:r>
          </w:p>
        </w:tc>
        <w:tc>
          <w:tcPr>
            <w:tcW w:w="846" w:type="dxa"/>
          </w:tcPr>
          <w:p w14:paraId="1400499F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991" w:type="dxa"/>
          </w:tcPr>
          <w:p w14:paraId="6A151B98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6D09752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E33F359" w14:textId="77777777" w:rsidTr="00F54858">
        <w:tc>
          <w:tcPr>
            <w:tcW w:w="590" w:type="dxa"/>
          </w:tcPr>
          <w:p w14:paraId="70895A5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10469" w:type="dxa"/>
          </w:tcPr>
          <w:p w14:paraId="605C4E24" w14:textId="77777777" w:rsidR="009C4A4B" w:rsidRPr="00D27B47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5 метров 8 выстрелами.</w:t>
            </w:r>
          </w:p>
        </w:tc>
        <w:tc>
          <w:tcPr>
            <w:tcW w:w="846" w:type="dxa"/>
          </w:tcPr>
          <w:p w14:paraId="502EA94C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1.12</w:t>
            </w:r>
          </w:p>
        </w:tc>
        <w:tc>
          <w:tcPr>
            <w:tcW w:w="991" w:type="dxa"/>
          </w:tcPr>
          <w:p w14:paraId="2921A9D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0B7E7AA6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6C37525" w14:textId="77777777" w:rsidTr="00F54858">
        <w:tc>
          <w:tcPr>
            <w:tcW w:w="590" w:type="dxa"/>
          </w:tcPr>
          <w:p w14:paraId="7A0B43E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10469" w:type="dxa"/>
          </w:tcPr>
          <w:p w14:paraId="1D397D1E" w14:textId="77777777" w:rsidR="009C4A4B" w:rsidRPr="00D27B47" w:rsidRDefault="00E52BA0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BA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Порядок неполной разборки и сборки АКМ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14:paraId="4181AD5B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1.12</w:t>
            </w:r>
          </w:p>
        </w:tc>
        <w:tc>
          <w:tcPr>
            <w:tcW w:w="991" w:type="dxa"/>
          </w:tcPr>
          <w:p w14:paraId="26E4648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22F0B10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51D7E4A6" w14:textId="77777777" w:rsidTr="00F54858">
        <w:tc>
          <w:tcPr>
            <w:tcW w:w="590" w:type="dxa"/>
          </w:tcPr>
          <w:p w14:paraId="1371B0A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10469" w:type="dxa"/>
          </w:tcPr>
          <w:p w14:paraId="0B92066E" w14:textId="77777777" w:rsidR="009C4A4B" w:rsidRPr="00C815D0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8 метров 8 выстрелами.</w:t>
            </w:r>
          </w:p>
        </w:tc>
        <w:tc>
          <w:tcPr>
            <w:tcW w:w="846" w:type="dxa"/>
          </w:tcPr>
          <w:p w14:paraId="7C0D59B0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991" w:type="dxa"/>
          </w:tcPr>
          <w:p w14:paraId="2736A9D4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71DEB46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7CE0A68" w14:textId="77777777" w:rsidTr="00F54858">
        <w:tc>
          <w:tcPr>
            <w:tcW w:w="590" w:type="dxa"/>
          </w:tcPr>
          <w:p w14:paraId="626B96D5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10469" w:type="dxa"/>
          </w:tcPr>
          <w:p w14:paraId="5486641C" w14:textId="77777777" w:rsidR="009C4A4B" w:rsidRPr="00C815D0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8 метров 8 выстрелами.</w:t>
            </w:r>
          </w:p>
        </w:tc>
        <w:tc>
          <w:tcPr>
            <w:tcW w:w="846" w:type="dxa"/>
          </w:tcPr>
          <w:p w14:paraId="42BB743E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991" w:type="dxa"/>
          </w:tcPr>
          <w:p w14:paraId="2C6741D8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055D4B6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3D0A681" w14:textId="77777777" w:rsidTr="00F54858">
        <w:tc>
          <w:tcPr>
            <w:tcW w:w="590" w:type="dxa"/>
          </w:tcPr>
          <w:p w14:paraId="46720BC7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33.</w:t>
            </w:r>
          </w:p>
        </w:tc>
        <w:tc>
          <w:tcPr>
            <w:tcW w:w="10469" w:type="dxa"/>
          </w:tcPr>
          <w:p w14:paraId="203A9C86" w14:textId="77777777" w:rsidR="009C4A4B" w:rsidRPr="00F54858" w:rsidRDefault="009C4A4B" w:rsidP="009C4A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Меры безопасности при обращении с оружием при проведении соревнований. </w:t>
            </w:r>
          </w:p>
        </w:tc>
        <w:tc>
          <w:tcPr>
            <w:tcW w:w="846" w:type="dxa"/>
          </w:tcPr>
          <w:p w14:paraId="0393823F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  <w:r w:rsidR="007068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991" w:type="dxa"/>
          </w:tcPr>
          <w:p w14:paraId="4CF85BE4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EEA0BB9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5337F595" w14:textId="77777777" w:rsidTr="00F54858">
        <w:tc>
          <w:tcPr>
            <w:tcW w:w="590" w:type="dxa"/>
          </w:tcPr>
          <w:p w14:paraId="169064BA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34.</w:t>
            </w:r>
          </w:p>
        </w:tc>
        <w:tc>
          <w:tcPr>
            <w:tcW w:w="10469" w:type="dxa"/>
          </w:tcPr>
          <w:p w14:paraId="3C750073" w14:textId="77777777" w:rsidR="009C4A4B" w:rsidRPr="00961F5C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Общие обязанности и п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рава членов судейской коллегии.</w:t>
            </w:r>
          </w:p>
        </w:tc>
        <w:tc>
          <w:tcPr>
            <w:tcW w:w="846" w:type="dxa"/>
          </w:tcPr>
          <w:p w14:paraId="6F9EFD30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991" w:type="dxa"/>
          </w:tcPr>
          <w:p w14:paraId="41640A3B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5E95393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C054FD7" w14:textId="77777777" w:rsidTr="00F54858">
        <w:tc>
          <w:tcPr>
            <w:tcW w:w="590" w:type="dxa"/>
          </w:tcPr>
          <w:p w14:paraId="24D54466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35.</w:t>
            </w:r>
          </w:p>
        </w:tc>
        <w:tc>
          <w:tcPr>
            <w:tcW w:w="10469" w:type="dxa"/>
          </w:tcPr>
          <w:p w14:paraId="24ADCCC8" w14:textId="77777777" w:rsidR="009C4A4B" w:rsidRPr="00C815D0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Внутришкольные соревнования.</w:t>
            </w:r>
          </w:p>
        </w:tc>
        <w:tc>
          <w:tcPr>
            <w:tcW w:w="846" w:type="dxa"/>
          </w:tcPr>
          <w:p w14:paraId="3A95D253" w14:textId="77777777" w:rsidR="009C4A4B" w:rsidRPr="00BF2761" w:rsidRDefault="004E6E13" w:rsidP="007068F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991" w:type="dxa"/>
          </w:tcPr>
          <w:p w14:paraId="20B28070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AF60AB2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840DA5E" w14:textId="77777777" w:rsidTr="009C4A4B">
        <w:trPr>
          <w:trHeight w:val="70"/>
        </w:trPr>
        <w:tc>
          <w:tcPr>
            <w:tcW w:w="590" w:type="dxa"/>
          </w:tcPr>
          <w:p w14:paraId="02D4CAA5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36.</w:t>
            </w:r>
          </w:p>
        </w:tc>
        <w:tc>
          <w:tcPr>
            <w:tcW w:w="10469" w:type="dxa"/>
          </w:tcPr>
          <w:p w14:paraId="386EBFC2" w14:textId="77777777" w:rsidR="009C4A4B" w:rsidRPr="00C815D0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Внутришкольные соревнования.</w:t>
            </w:r>
          </w:p>
        </w:tc>
        <w:tc>
          <w:tcPr>
            <w:tcW w:w="846" w:type="dxa"/>
          </w:tcPr>
          <w:p w14:paraId="0BBF4894" w14:textId="77777777" w:rsidR="009C4A4B" w:rsidRPr="00BF2761" w:rsidRDefault="004E6E13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  <w:r w:rsidR="009C4A4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991" w:type="dxa"/>
          </w:tcPr>
          <w:p w14:paraId="44500ABD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DB8DE9C" w14:textId="77777777" w:rsidR="009C4A4B" w:rsidRPr="00BF2761" w:rsidRDefault="009C4A4B" w:rsidP="009C4A4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F492894" w14:textId="77777777" w:rsidTr="00F54858">
        <w:tc>
          <w:tcPr>
            <w:tcW w:w="590" w:type="dxa"/>
          </w:tcPr>
          <w:p w14:paraId="7B061DD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37.</w:t>
            </w:r>
          </w:p>
        </w:tc>
        <w:tc>
          <w:tcPr>
            <w:tcW w:w="10469" w:type="dxa"/>
          </w:tcPr>
          <w:p w14:paraId="34B49FB2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8 метров 5 выстрелами</w:t>
            </w:r>
          </w:p>
        </w:tc>
        <w:tc>
          <w:tcPr>
            <w:tcW w:w="846" w:type="dxa"/>
          </w:tcPr>
          <w:p w14:paraId="105F459C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991" w:type="dxa"/>
          </w:tcPr>
          <w:p w14:paraId="31FE324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FDAFDD7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BA88420" w14:textId="77777777" w:rsidTr="00F54858">
        <w:tc>
          <w:tcPr>
            <w:tcW w:w="590" w:type="dxa"/>
          </w:tcPr>
          <w:p w14:paraId="04A678D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38.</w:t>
            </w:r>
          </w:p>
        </w:tc>
        <w:tc>
          <w:tcPr>
            <w:tcW w:w="10469" w:type="dxa"/>
          </w:tcPr>
          <w:p w14:paraId="0176264D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8 метров 5 выстрелами</w:t>
            </w:r>
          </w:p>
        </w:tc>
        <w:tc>
          <w:tcPr>
            <w:tcW w:w="846" w:type="dxa"/>
          </w:tcPr>
          <w:p w14:paraId="2CA7FDD0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5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991" w:type="dxa"/>
          </w:tcPr>
          <w:p w14:paraId="43C0E3F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9F73491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9F73C72" w14:textId="77777777" w:rsidTr="00F54858">
        <w:tc>
          <w:tcPr>
            <w:tcW w:w="590" w:type="dxa"/>
          </w:tcPr>
          <w:p w14:paraId="0AE1BD9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39.</w:t>
            </w:r>
          </w:p>
        </w:tc>
        <w:tc>
          <w:tcPr>
            <w:tcW w:w="10469" w:type="dxa"/>
          </w:tcPr>
          <w:p w14:paraId="1132BDA5" w14:textId="77777777" w:rsidR="001062C2" w:rsidRPr="00F54858" w:rsidRDefault="001062C2" w:rsidP="001062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Прицеливание с открытым прицелом.</w:t>
            </w:r>
          </w:p>
        </w:tc>
        <w:tc>
          <w:tcPr>
            <w:tcW w:w="846" w:type="dxa"/>
          </w:tcPr>
          <w:p w14:paraId="62A2257A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991" w:type="dxa"/>
          </w:tcPr>
          <w:p w14:paraId="01849E8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7C349E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1C10E68" w14:textId="77777777" w:rsidTr="00F54858">
        <w:tc>
          <w:tcPr>
            <w:tcW w:w="590" w:type="dxa"/>
          </w:tcPr>
          <w:p w14:paraId="1CD6CDB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40.</w:t>
            </w:r>
          </w:p>
        </w:tc>
        <w:tc>
          <w:tcPr>
            <w:tcW w:w="10469" w:type="dxa"/>
          </w:tcPr>
          <w:p w14:paraId="779D9E8B" w14:textId="77777777" w:rsidR="001062C2" w:rsidRPr="00961F5C" w:rsidRDefault="00E52BA0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2BA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Порядок неполной разборки и сборки АКМ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14:paraId="74D830E1" w14:textId="77777777" w:rsidR="001062C2" w:rsidRPr="00BF2761" w:rsidRDefault="004E6E13" w:rsidP="004E6E1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1.02</w:t>
            </w:r>
          </w:p>
        </w:tc>
        <w:tc>
          <w:tcPr>
            <w:tcW w:w="991" w:type="dxa"/>
          </w:tcPr>
          <w:p w14:paraId="24D827A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3759AD1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71A1076" w14:textId="77777777" w:rsidTr="00F54858">
        <w:tc>
          <w:tcPr>
            <w:tcW w:w="590" w:type="dxa"/>
          </w:tcPr>
          <w:p w14:paraId="0652746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41.</w:t>
            </w:r>
          </w:p>
        </w:tc>
        <w:tc>
          <w:tcPr>
            <w:tcW w:w="10469" w:type="dxa"/>
          </w:tcPr>
          <w:p w14:paraId="2447D42E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по группе мишеней 5 выстрелами</w:t>
            </w:r>
          </w:p>
        </w:tc>
        <w:tc>
          <w:tcPr>
            <w:tcW w:w="846" w:type="dxa"/>
          </w:tcPr>
          <w:p w14:paraId="72A3B6DC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8.02</w:t>
            </w:r>
          </w:p>
        </w:tc>
        <w:tc>
          <w:tcPr>
            <w:tcW w:w="991" w:type="dxa"/>
          </w:tcPr>
          <w:p w14:paraId="0DAB011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454DFC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2032863" w14:textId="77777777" w:rsidTr="00F54858">
        <w:tc>
          <w:tcPr>
            <w:tcW w:w="590" w:type="dxa"/>
          </w:tcPr>
          <w:p w14:paraId="3DF6752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10469" w:type="dxa"/>
          </w:tcPr>
          <w:p w14:paraId="32FA385C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Стрельба по белому листу на кучность</w:t>
            </w:r>
          </w:p>
        </w:tc>
        <w:tc>
          <w:tcPr>
            <w:tcW w:w="846" w:type="dxa"/>
          </w:tcPr>
          <w:p w14:paraId="4450E24F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8.02</w:t>
            </w:r>
          </w:p>
        </w:tc>
        <w:tc>
          <w:tcPr>
            <w:tcW w:w="991" w:type="dxa"/>
          </w:tcPr>
          <w:p w14:paraId="6E06D61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74F8DE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313B1F4" w14:textId="77777777" w:rsidTr="00F54858">
        <w:tc>
          <w:tcPr>
            <w:tcW w:w="590" w:type="dxa"/>
          </w:tcPr>
          <w:p w14:paraId="2E313F8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43.</w:t>
            </w:r>
          </w:p>
        </w:tc>
        <w:tc>
          <w:tcPr>
            <w:tcW w:w="10469" w:type="dxa"/>
          </w:tcPr>
          <w:p w14:paraId="325EBE30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контрольных нормативов по группе мишеней 5 выстрелами.</w:t>
            </w:r>
          </w:p>
        </w:tc>
        <w:tc>
          <w:tcPr>
            <w:tcW w:w="846" w:type="dxa"/>
          </w:tcPr>
          <w:p w14:paraId="77B30E5A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15.02</w:t>
            </w:r>
          </w:p>
        </w:tc>
        <w:tc>
          <w:tcPr>
            <w:tcW w:w="991" w:type="dxa"/>
          </w:tcPr>
          <w:p w14:paraId="2B3A878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F6D66F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8C3626E" w14:textId="77777777" w:rsidTr="00F54858">
        <w:tc>
          <w:tcPr>
            <w:tcW w:w="590" w:type="dxa"/>
          </w:tcPr>
          <w:p w14:paraId="459E955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44.</w:t>
            </w:r>
          </w:p>
        </w:tc>
        <w:tc>
          <w:tcPr>
            <w:tcW w:w="10469" w:type="dxa"/>
          </w:tcPr>
          <w:p w14:paraId="6FD2F653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Тренировка в прицеливании и отработке спуска без действительного выстрела</w:t>
            </w:r>
          </w:p>
        </w:tc>
        <w:tc>
          <w:tcPr>
            <w:tcW w:w="846" w:type="dxa"/>
          </w:tcPr>
          <w:p w14:paraId="0B40CD4F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5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991" w:type="dxa"/>
          </w:tcPr>
          <w:p w14:paraId="50110C9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91DD6B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EC9D641" w14:textId="77777777" w:rsidTr="00F54858">
        <w:tc>
          <w:tcPr>
            <w:tcW w:w="590" w:type="dxa"/>
          </w:tcPr>
          <w:p w14:paraId="0AA3ED0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45.</w:t>
            </w:r>
          </w:p>
        </w:tc>
        <w:tc>
          <w:tcPr>
            <w:tcW w:w="10469" w:type="dxa"/>
          </w:tcPr>
          <w:p w14:paraId="4DC901EE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10 метров 8 выстрелами.</w:t>
            </w:r>
          </w:p>
        </w:tc>
        <w:tc>
          <w:tcPr>
            <w:tcW w:w="846" w:type="dxa"/>
          </w:tcPr>
          <w:p w14:paraId="335BDFE1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991" w:type="dxa"/>
          </w:tcPr>
          <w:p w14:paraId="66A87B1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8876F6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37FE23D" w14:textId="77777777" w:rsidTr="00F54858">
        <w:tc>
          <w:tcPr>
            <w:tcW w:w="590" w:type="dxa"/>
          </w:tcPr>
          <w:p w14:paraId="102D3D8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10469" w:type="dxa"/>
          </w:tcPr>
          <w:p w14:paraId="329F1E12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10 метров 8 выстрелами.</w:t>
            </w:r>
          </w:p>
        </w:tc>
        <w:tc>
          <w:tcPr>
            <w:tcW w:w="846" w:type="dxa"/>
          </w:tcPr>
          <w:p w14:paraId="1D5155D5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991" w:type="dxa"/>
          </w:tcPr>
          <w:p w14:paraId="5456962F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8CC5FB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266F76E" w14:textId="77777777" w:rsidTr="00F54858">
        <w:tc>
          <w:tcPr>
            <w:tcW w:w="590" w:type="dxa"/>
          </w:tcPr>
          <w:p w14:paraId="0C172F4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47.</w:t>
            </w:r>
          </w:p>
        </w:tc>
        <w:tc>
          <w:tcPr>
            <w:tcW w:w="10469" w:type="dxa"/>
          </w:tcPr>
          <w:p w14:paraId="707E8199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Тренировка в изготовке без выстрела</w:t>
            </w:r>
          </w:p>
        </w:tc>
        <w:tc>
          <w:tcPr>
            <w:tcW w:w="846" w:type="dxa"/>
          </w:tcPr>
          <w:p w14:paraId="403EC89D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29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991" w:type="dxa"/>
          </w:tcPr>
          <w:p w14:paraId="43A2F697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DDAEA9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46552A2" w14:textId="77777777" w:rsidTr="00F54858">
        <w:tc>
          <w:tcPr>
            <w:tcW w:w="590" w:type="dxa"/>
          </w:tcPr>
          <w:p w14:paraId="332EF68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48.</w:t>
            </w:r>
          </w:p>
        </w:tc>
        <w:tc>
          <w:tcPr>
            <w:tcW w:w="10469" w:type="dxa"/>
          </w:tcPr>
          <w:p w14:paraId="2BB3678A" w14:textId="77777777" w:rsidR="001062C2" w:rsidRPr="00C815D0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10 метров по круглой мишени</w:t>
            </w:r>
          </w:p>
        </w:tc>
        <w:tc>
          <w:tcPr>
            <w:tcW w:w="846" w:type="dxa"/>
          </w:tcPr>
          <w:p w14:paraId="1C97E736" w14:textId="77777777" w:rsidR="001062C2" w:rsidRPr="00BF2761" w:rsidRDefault="004E6E13" w:rsidP="004E6E1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991" w:type="dxa"/>
          </w:tcPr>
          <w:p w14:paraId="0A8DC07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B1C368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3A0AC9A" w14:textId="77777777" w:rsidTr="00F54858">
        <w:tc>
          <w:tcPr>
            <w:tcW w:w="590" w:type="dxa"/>
          </w:tcPr>
          <w:p w14:paraId="3E1FC62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49.</w:t>
            </w:r>
          </w:p>
        </w:tc>
        <w:tc>
          <w:tcPr>
            <w:tcW w:w="10469" w:type="dxa"/>
          </w:tcPr>
          <w:p w14:paraId="64009915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Упражнения для должного сохранения неизменной позы при стрельбе</w:t>
            </w:r>
          </w:p>
        </w:tc>
        <w:tc>
          <w:tcPr>
            <w:tcW w:w="846" w:type="dxa"/>
          </w:tcPr>
          <w:p w14:paraId="05FDA435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7.03</w:t>
            </w:r>
          </w:p>
        </w:tc>
        <w:tc>
          <w:tcPr>
            <w:tcW w:w="991" w:type="dxa"/>
          </w:tcPr>
          <w:p w14:paraId="6E91361B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3D5942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3A18F44" w14:textId="77777777" w:rsidTr="00F54858">
        <w:tc>
          <w:tcPr>
            <w:tcW w:w="590" w:type="dxa"/>
          </w:tcPr>
          <w:p w14:paraId="060A580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50.</w:t>
            </w:r>
          </w:p>
        </w:tc>
        <w:tc>
          <w:tcPr>
            <w:tcW w:w="10469" w:type="dxa"/>
          </w:tcPr>
          <w:p w14:paraId="55DFD457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Уход за оружием</w:t>
            </w:r>
          </w:p>
        </w:tc>
        <w:tc>
          <w:tcPr>
            <w:tcW w:w="846" w:type="dxa"/>
          </w:tcPr>
          <w:p w14:paraId="06E1F89B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7.03</w:t>
            </w:r>
          </w:p>
        </w:tc>
        <w:tc>
          <w:tcPr>
            <w:tcW w:w="991" w:type="dxa"/>
          </w:tcPr>
          <w:p w14:paraId="260B147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21D285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8DBF036" w14:textId="77777777" w:rsidTr="00F54858">
        <w:tc>
          <w:tcPr>
            <w:tcW w:w="590" w:type="dxa"/>
          </w:tcPr>
          <w:p w14:paraId="6801C84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51.</w:t>
            </w:r>
          </w:p>
        </w:tc>
        <w:tc>
          <w:tcPr>
            <w:tcW w:w="10469" w:type="dxa"/>
          </w:tcPr>
          <w:p w14:paraId="276CCB1F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Стрельба по мишени с черным кругом</w:t>
            </w:r>
          </w:p>
        </w:tc>
        <w:tc>
          <w:tcPr>
            <w:tcW w:w="846" w:type="dxa"/>
          </w:tcPr>
          <w:p w14:paraId="13B925C1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14.03</w:t>
            </w:r>
          </w:p>
        </w:tc>
        <w:tc>
          <w:tcPr>
            <w:tcW w:w="991" w:type="dxa"/>
          </w:tcPr>
          <w:p w14:paraId="40EA072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D2112D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76AC3C6" w14:textId="77777777" w:rsidTr="00DD0A7E">
        <w:trPr>
          <w:trHeight w:val="309"/>
        </w:trPr>
        <w:tc>
          <w:tcPr>
            <w:tcW w:w="590" w:type="dxa"/>
          </w:tcPr>
          <w:p w14:paraId="189B0D1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52.</w:t>
            </w:r>
          </w:p>
        </w:tc>
        <w:tc>
          <w:tcPr>
            <w:tcW w:w="10469" w:type="dxa"/>
          </w:tcPr>
          <w:p w14:paraId="0F517A5B" w14:textId="77777777" w:rsidR="001062C2" w:rsidRPr="009C1641" w:rsidRDefault="001062C2" w:rsidP="001062C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 лежа.</w:t>
            </w:r>
          </w:p>
        </w:tc>
        <w:tc>
          <w:tcPr>
            <w:tcW w:w="846" w:type="dxa"/>
          </w:tcPr>
          <w:p w14:paraId="43CFB07A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991" w:type="dxa"/>
          </w:tcPr>
          <w:p w14:paraId="11B213BC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7ABDDD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AE63213" w14:textId="77777777" w:rsidTr="009C1641">
        <w:trPr>
          <w:trHeight w:val="415"/>
        </w:trPr>
        <w:tc>
          <w:tcPr>
            <w:tcW w:w="590" w:type="dxa"/>
          </w:tcPr>
          <w:p w14:paraId="75E532C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53.</w:t>
            </w:r>
          </w:p>
        </w:tc>
        <w:tc>
          <w:tcPr>
            <w:tcW w:w="10469" w:type="dxa"/>
          </w:tcPr>
          <w:p w14:paraId="74DB0BA8" w14:textId="77777777" w:rsidR="001062C2" w:rsidRPr="009C1641" w:rsidRDefault="001062C2" w:rsidP="001062C2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Определение кучности и средней точки прицеливания.</w:t>
            </w:r>
          </w:p>
        </w:tc>
        <w:tc>
          <w:tcPr>
            <w:tcW w:w="846" w:type="dxa"/>
          </w:tcPr>
          <w:p w14:paraId="125B31EE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21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991" w:type="dxa"/>
          </w:tcPr>
          <w:p w14:paraId="4F9741B7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8C0E38B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C7E6AE2" w14:textId="77777777" w:rsidTr="00F54858">
        <w:tc>
          <w:tcPr>
            <w:tcW w:w="590" w:type="dxa"/>
          </w:tcPr>
          <w:p w14:paraId="0C1BD00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54.</w:t>
            </w:r>
          </w:p>
        </w:tc>
        <w:tc>
          <w:tcPr>
            <w:tcW w:w="10469" w:type="dxa"/>
          </w:tcPr>
          <w:p w14:paraId="22078CAF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 стоя, с колена.</w:t>
            </w:r>
          </w:p>
        </w:tc>
        <w:tc>
          <w:tcPr>
            <w:tcW w:w="846" w:type="dxa"/>
          </w:tcPr>
          <w:p w14:paraId="16ACD2A5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21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991" w:type="dxa"/>
          </w:tcPr>
          <w:p w14:paraId="7F19B8D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8D4F317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13263509" w14:textId="77777777" w:rsidTr="00F54858">
        <w:tc>
          <w:tcPr>
            <w:tcW w:w="590" w:type="dxa"/>
          </w:tcPr>
          <w:p w14:paraId="58D73C6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55.</w:t>
            </w:r>
          </w:p>
        </w:tc>
        <w:tc>
          <w:tcPr>
            <w:tcW w:w="10469" w:type="dxa"/>
          </w:tcPr>
          <w:p w14:paraId="54357FF4" w14:textId="77777777" w:rsidR="001062C2" w:rsidRPr="00471B64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Упражнение на дистанции 10 метров 8 выстрелами.</w:t>
            </w:r>
          </w:p>
        </w:tc>
        <w:tc>
          <w:tcPr>
            <w:tcW w:w="846" w:type="dxa"/>
          </w:tcPr>
          <w:p w14:paraId="237A9E7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4E6E1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991" w:type="dxa"/>
          </w:tcPr>
          <w:p w14:paraId="321EFC0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9B656A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465C1A8" w14:textId="77777777" w:rsidTr="009C1641">
        <w:trPr>
          <w:trHeight w:val="360"/>
        </w:trPr>
        <w:tc>
          <w:tcPr>
            <w:tcW w:w="590" w:type="dxa"/>
          </w:tcPr>
          <w:p w14:paraId="3BCD45E1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56.</w:t>
            </w:r>
          </w:p>
        </w:tc>
        <w:tc>
          <w:tcPr>
            <w:tcW w:w="10469" w:type="dxa"/>
          </w:tcPr>
          <w:p w14:paraId="4CFE97A3" w14:textId="77777777" w:rsidR="001062C2" w:rsidRPr="009C1641" w:rsidRDefault="001062C2" w:rsidP="001062C2">
            <w:pPr>
              <w:spacing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Упражнения для должного сохранения неизменной позы при стрельбе</w:t>
            </w:r>
          </w:p>
        </w:tc>
        <w:tc>
          <w:tcPr>
            <w:tcW w:w="846" w:type="dxa"/>
          </w:tcPr>
          <w:p w14:paraId="5E0C2C51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991" w:type="dxa"/>
          </w:tcPr>
          <w:p w14:paraId="140D130B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4A04AE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14FC297" w14:textId="77777777" w:rsidTr="00F54858">
        <w:tc>
          <w:tcPr>
            <w:tcW w:w="590" w:type="dxa"/>
          </w:tcPr>
          <w:p w14:paraId="6EC2FFA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57.</w:t>
            </w:r>
          </w:p>
        </w:tc>
        <w:tc>
          <w:tcPr>
            <w:tcW w:w="10469" w:type="dxa"/>
          </w:tcPr>
          <w:p w14:paraId="49D79226" w14:textId="77777777" w:rsidR="001062C2" w:rsidRPr="009C1641" w:rsidRDefault="001062C2" w:rsidP="001062C2">
            <w:pPr>
              <w:spacing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Выполнение упражнения ВП-1.</w:t>
            </w:r>
          </w:p>
        </w:tc>
        <w:tc>
          <w:tcPr>
            <w:tcW w:w="846" w:type="dxa"/>
          </w:tcPr>
          <w:p w14:paraId="6E0E90D9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4.04</w:t>
            </w:r>
          </w:p>
        </w:tc>
        <w:tc>
          <w:tcPr>
            <w:tcW w:w="991" w:type="dxa"/>
          </w:tcPr>
          <w:p w14:paraId="3FD7B4E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143639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86103B5" w14:textId="77777777" w:rsidTr="00F54858">
        <w:tc>
          <w:tcPr>
            <w:tcW w:w="590" w:type="dxa"/>
          </w:tcPr>
          <w:p w14:paraId="0BE8D99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58.</w:t>
            </w:r>
          </w:p>
        </w:tc>
        <w:tc>
          <w:tcPr>
            <w:tcW w:w="10469" w:type="dxa"/>
          </w:tcPr>
          <w:p w14:paraId="7EEF9126" w14:textId="77777777" w:rsidR="001062C2" w:rsidRPr="009C1641" w:rsidRDefault="001062C2" w:rsidP="001062C2">
            <w:pPr>
              <w:spacing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Кучность и меткость при стрельбе.</w:t>
            </w:r>
          </w:p>
        </w:tc>
        <w:tc>
          <w:tcPr>
            <w:tcW w:w="846" w:type="dxa"/>
          </w:tcPr>
          <w:p w14:paraId="47A05A36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4.04</w:t>
            </w:r>
          </w:p>
        </w:tc>
        <w:tc>
          <w:tcPr>
            <w:tcW w:w="991" w:type="dxa"/>
          </w:tcPr>
          <w:p w14:paraId="6DB1A9BF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3CA065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0021034" w14:textId="77777777" w:rsidTr="00F54858">
        <w:tc>
          <w:tcPr>
            <w:tcW w:w="590" w:type="dxa"/>
          </w:tcPr>
          <w:p w14:paraId="0CD7E5A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59.</w:t>
            </w:r>
          </w:p>
        </w:tc>
        <w:tc>
          <w:tcPr>
            <w:tcW w:w="10469" w:type="dxa"/>
          </w:tcPr>
          <w:p w14:paraId="519252FE" w14:textId="77777777" w:rsidR="001062C2" w:rsidRPr="009C1641" w:rsidRDefault="001062C2" w:rsidP="001062C2">
            <w:pPr>
              <w:spacing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Определение поправок и внесение их на прицел</w:t>
            </w:r>
          </w:p>
        </w:tc>
        <w:tc>
          <w:tcPr>
            <w:tcW w:w="846" w:type="dxa"/>
          </w:tcPr>
          <w:p w14:paraId="7586C8DD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991" w:type="dxa"/>
          </w:tcPr>
          <w:p w14:paraId="4ED4CA6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464F46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BBE2B30" w14:textId="77777777" w:rsidTr="00F54858">
        <w:tc>
          <w:tcPr>
            <w:tcW w:w="590" w:type="dxa"/>
          </w:tcPr>
          <w:p w14:paraId="2A34787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60.</w:t>
            </w:r>
          </w:p>
        </w:tc>
        <w:tc>
          <w:tcPr>
            <w:tcW w:w="10469" w:type="dxa"/>
          </w:tcPr>
          <w:p w14:paraId="39FEB52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21278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 стоя, с колена</w:t>
            </w:r>
          </w:p>
        </w:tc>
        <w:tc>
          <w:tcPr>
            <w:tcW w:w="846" w:type="dxa"/>
          </w:tcPr>
          <w:p w14:paraId="7B77F13A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11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991" w:type="dxa"/>
          </w:tcPr>
          <w:p w14:paraId="436E456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868E8F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384C889F" w14:textId="77777777" w:rsidTr="00F54858">
        <w:tc>
          <w:tcPr>
            <w:tcW w:w="590" w:type="dxa"/>
          </w:tcPr>
          <w:p w14:paraId="798BBA2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61.</w:t>
            </w:r>
          </w:p>
        </w:tc>
        <w:tc>
          <w:tcPr>
            <w:tcW w:w="10469" w:type="dxa"/>
          </w:tcPr>
          <w:p w14:paraId="00719C2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 лежа.</w:t>
            </w:r>
          </w:p>
        </w:tc>
        <w:tc>
          <w:tcPr>
            <w:tcW w:w="846" w:type="dxa"/>
          </w:tcPr>
          <w:p w14:paraId="217F3A63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18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991" w:type="dxa"/>
          </w:tcPr>
          <w:p w14:paraId="28EFBBB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002037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167BCF5" w14:textId="77777777" w:rsidTr="00F54858">
        <w:tc>
          <w:tcPr>
            <w:tcW w:w="590" w:type="dxa"/>
          </w:tcPr>
          <w:p w14:paraId="6B22126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62.</w:t>
            </w:r>
          </w:p>
        </w:tc>
        <w:tc>
          <w:tcPr>
            <w:tcW w:w="10469" w:type="dxa"/>
          </w:tcPr>
          <w:p w14:paraId="15295C27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сидя с руки с опорой локтями о стол</w:t>
            </w:r>
          </w:p>
        </w:tc>
        <w:tc>
          <w:tcPr>
            <w:tcW w:w="846" w:type="dxa"/>
          </w:tcPr>
          <w:p w14:paraId="6EC11084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18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.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04</w:t>
            </w:r>
          </w:p>
        </w:tc>
        <w:tc>
          <w:tcPr>
            <w:tcW w:w="991" w:type="dxa"/>
          </w:tcPr>
          <w:p w14:paraId="7FA39BAC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298224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4798015" w14:textId="77777777" w:rsidTr="00F54858">
        <w:tc>
          <w:tcPr>
            <w:tcW w:w="590" w:type="dxa"/>
          </w:tcPr>
          <w:p w14:paraId="63C8E190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63.</w:t>
            </w:r>
          </w:p>
        </w:tc>
        <w:tc>
          <w:tcPr>
            <w:tcW w:w="10469" w:type="dxa"/>
          </w:tcPr>
          <w:p w14:paraId="2C8233FF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 лежа</w:t>
            </w:r>
          </w:p>
        </w:tc>
        <w:tc>
          <w:tcPr>
            <w:tcW w:w="846" w:type="dxa"/>
          </w:tcPr>
          <w:p w14:paraId="1A117995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25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991" w:type="dxa"/>
          </w:tcPr>
          <w:p w14:paraId="2B72089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50C0834A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24281DB" w14:textId="77777777" w:rsidTr="00F54858">
        <w:tc>
          <w:tcPr>
            <w:tcW w:w="590" w:type="dxa"/>
          </w:tcPr>
          <w:p w14:paraId="4433631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64.</w:t>
            </w:r>
          </w:p>
        </w:tc>
        <w:tc>
          <w:tcPr>
            <w:tcW w:w="10469" w:type="dxa"/>
          </w:tcPr>
          <w:p w14:paraId="026C814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Подготовка винтовок к стрельбе. Осмотр оружия</w:t>
            </w:r>
          </w:p>
        </w:tc>
        <w:tc>
          <w:tcPr>
            <w:tcW w:w="846" w:type="dxa"/>
          </w:tcPr>
          <w:p w14:paraId="17A87589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991" w:type="dxa"/>
          </w:tcPr>
          <w:p w14:paraId="34B1BC1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2189E5D3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6EA0F17F" w14:textId="77777777" w:rsidTr="00F54858">
        <w:tc>
          <w:tcPr>
            <w:tcW w:w="590" w:type="dxa"/>
          </w:tcPr>
          <w:p w14:paraId="0C7C7CD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65.</w:t>
            </w:r>
          </w:p>
        </w:tc>
        <w:tc>
          <w:tcPr>
            <w:tcW w:w="10469" w:type="dxa"/>
          </w:tcPr>
          <w:p w14:paraId="1ECED6A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21278">
              <w:rPr>
                <w:rFonts w:ascii="Times New Roman" w:hAnsi="Times New Roman" w:cs="Times New Roman"/>
                <w:sz w:val="24"/>
                <w:szCs w:val="20"/>
              </w:rPr>
              <w:t>Сигналы и команды подаваемые при стрельбе.</w:t>
            </w:r>
          </w:p>
        </w:tc>
        <w:tc>
          <w:tcPr>
            <w:tcW w:w="846" w:type="dxa"/>
          </w:tcPr>
          <w:p w14:paraId="000D3FCD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2.05</w:t>
            </w:r>
          </w:p>
        </w:tc>
        <w:tc>
          <w:tcPr>
            <w:tcW w:w="991" w:type="dxa"/>
          </w:tcPr>
          <w:p w14:paraId="1755565E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FDF252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2E228CA8" w14:textId="77777777" w:rsidTr="00F54858">
        <w:tc>
          <w:tcPr>
            <w:tcW w:w="590" w:type="dxa"/>
          </w:tcPr>
          <w:p w14:paraId="2F5D82D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66.</w:t>
            </w:r>
          </w:p>
        </w:tc>
        <w:tc>
          <w:tcPr>
            <w:tcW w:w="10469" w:type="dxa"/>
          </w:tcPr>
          <w:p w14:paraId="3170FC3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Соревнования на дистанции 10 метров 8 выстрелами.</w:t>
            </w:r>
          </w:p>
        </w:tc>
        <w:tc>
          <w:tcPr>
            <w:tcW w:w="846" w:type="dxa"/>
          </w:tcPr>
          <w:p w14:paraId="5688DE30" w14:textId="77777777" w:rsidR="001062C2" w:rsidRPr="00BF2761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2.05</w:t>
            </w:r>
          </w:p>
        </w:tc>
        <w:tc>
          <w:tcPr>
            <w:tcW w:w="991" w:type="dxa"/>
          </w:tcPr>
          <w:p w14:paraId="5BC0BC37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0C016F9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5AC488C3" w14:textId="77777777" w:rsidTr="00F54858">
        <w:tc>
          <w:tcPr>
            <w:tcW w:w="590" w:type="dxa"/>
          </w:tcPr>
          <w:p w14:paraId="7E7AE79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67.</w:t>
            </w:r>
          </w:p>
        </w:tc>
        <w:tc>
          <w:tcPr>
            <w:tcW w:w="10469" w:type="dxa"/>
          </w:tcPr>
          <w:p w14:paraId="4C136E89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Соревнования на дистанции 10 метров 8 выстрелами.</w:t>
            </w:r>
          </w:p>
        </w:tc>
        <w:tc>
          <w:tcPr>
            <w:tcW w:w="846" w:type="dxa"/>
          </w:tcPr>
          <w:p w14:paraId="20846027" w14:textId="77777777" w:rsidR="001062C2" w:rsidRPr="00BF2761" w:rsidRDefault="004E6E13" w:rsidP="004E6E1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1" w:type="dxa"/>
          </w:tcPr>
          <w:p w14:paraId="11697E9B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172AA9E6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F56E10C" w14:textId="77777777" w:rsidTr="00F54858">
        <w:tc>
          <w:tcPr>
            <w:tcW w:w="590" w:type="dxa"/>
          </w:tcPr>
          <w:p w14:paraId="40BF811F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68.</w:t>
            </w:r>
          </w:p>
        </w:tc>
        <w:tc>
          <w:tcPr>
            <w:tcW w:w="10469" w:type="dxa"/>
          </w:tcPr>
          <w:p w14:paraId="0DC96BC4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Соревнования на дистанции 10 метров 8 выстрелами.</w:t>
            </w:r>
          </w:p>
        </w:tc>
        <w:tc>
          <w:tcPr>
            <w:tcW w:w="846" w:type="dxa"/>
          </w:tcPr>
          <w:p w14:paraId="0337E818" w14:textId="77777777" w:rsidR="001062C2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991" w:type="dxa"/>
          </w:tcPr>
          <w:p w14:paraId="12CF8271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3DCBD27D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06E4D935" w14:textId="77777777" w:rsidTr="00F54858">
        <w:tc>
          <w:tcPr>
            <w:tcW w:w="590" w:type="dxa"/>
          </w:tcPr>
          <w:p w14:paraId="530468D1" w14:textId="77777777" w:rsidR="001062C2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69.</w:t>
            </w:r>
          </w:p>
        </w:tc>
        <w:tc>
          <w:tcPr>
            <w:tcW w:w="10469" w:type="dxa"/>
          </w:tcPr>
          <w:p w14:paraId="6B36037F" w14:textId="77777777" w:rsidR="001062C2" w:rsidRPr="00BF2761" w:rsidRDefault="00C67FF0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C1641">
              <w:rPr>
                <w:rFonts w:ascii="Times New Roman" w:hAnsi="Times New Roman" w:cs="Times New Roman"/>
                <w:sz w:val="24"/>
                <w:szCs w:val="20"/>
              </w:rPr>
              <w:t>Совершенствование техники стрельбы лежа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.</w:t>
            </w:r>
          </w:p>
        </w:tc>
        <w:tc>
          <w:tcPr>
            <w:tcW w:w="846" w:type="dxa"/>
          </w:tcPr>
          <w:p w14:paraId="12311CB8" w14:textId="77777777" w:rsidR="001062C2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991" w:type="dxa"/>
          </w:tcPr>
          <w:p w14:paraId="012782CF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3D1E90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51C45234" w14:textId="77777777" w:rsidTr="00F54858">
        <w:tc>
          <w:tcPr>
            <w:tcW w:w="590" w:type="dxa"/>
          </w:tcPr>
          <w:p w14:paraId="146D7F47" w14:textId="77777777" w:rsidR="001062C2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70.</w:t>
            </w:r>
          </w:p>
        </w:tc>
        <w:tc>
          <w:tcPr>
            <w:tcW w:w="10469" w:type="dxa"/>
          </w:tcPr>
          <w:p w14:paraId="47B88309" w14:textId="77777777" w:rsidR="001062C2" w:rsidRPr="00E52BA0" w:rsidRDefault="00E52BA0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E52BA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Порядок неполной разборки и сборки АКМ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14:paraId="0C87CB9C" w14:textId="77777777" w:rsidR="001062C2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991" w:type="dxa"/>
          </w:tcPr>
          <w:p w14:paraId="509AE342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610D2EAB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40653E43" w14:textId="77777777" w:rsidTr="00F54858">
        <w:tc>
          <w:tcPr>
            <w:tcW w:w="590" w:type="dxa"/>
          </w:tcPr>
          <w:p w14:paraId="739266EF" w14:textId="77777777" w:rsidR="001062C2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10469" w:type="dxa"/>
          </w:tcPr>
          <w:p w14:paraId="5283DB0E" w14:textId="77777777" w:rsidR="001062C2" w:rsidRPr="00E52BA0" w:rsidRDefault="00E52BA0" w:rsidP="001062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E52BA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Порядок неполной разборки и сборки АКМ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14:paraId="27778839" w14:textId="77777777" w:rsidR="001062C2" w:rsidRDefault="004E6E13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991" w:type="dxa"/>
          </w:tcPr>
          <w:p w14:paraId="2FB1A7E8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4D8347C5" w14:textId="77777777" w:rsidR="001062C2" w:rsidRPr="00BF2761" w:rsidRDefault="001062C2" w:rsidP="001062C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1062C2" w:rsidRPr="00BF2761" w14:paraId="78AB9554" w14:textId="77777777" w:rsidTr="00F54858">
        <w:tc>
          <w:tcPr>
            <w:tcW w:w="590" w:type="dxa"/>
          </w:tcPr>
          <w:p w14:paraId="0712672F" w14:textId="77777777" w:rsidR="00C21278" w:rsidRDefault="00C21278" w:rsidP="00C212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72.</w:t>
            </w:r>
          </w:p>
        </w:tc>
        <w:tc>
          <w:tcPr>
            <w:tcW w:w="10469" w:type="dxa"/>
          </w:tcPr>
          <w:p w14:paraId="680D3D8E" w14:textId="77777777" w:rsidR="00C21278" w:rsidRDefault="00C21278" w:rsidP="00C2127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C5BE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Проверка знаний пройденного теоретического материала</w:t>
            </w:r>
          </w:p>
        </w:tc>
        <w:tc>
          <w:tcPr>
            <w:tcW w:w="846" w:type="dxa"/>
          </w:tcPr>
          <w:p w14:paraId="5EFF555D" w14:textId="77777777" w:rsidR="00C21278" w:rsidRDefault="004E6E13" w:rsidP="00C212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="001062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991" w:type="dxa"/>
          </w:tcPr>
          <w:p w14:paraId="047AB664" w14:textId="77777777" w:rsidR="00C21278" w:rsidRPr="00BF2761" w:rsidRDefault="00C21278" w:rsidP="00C212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64" w:type="dxa"/>
          </w:tcPr>
          <w:p w14:paraId="72B3D97D" w14:textId="77777777" w:rsidR="00C21278" w:rsidRPr="00BF2761" w:rsidRDefault="00C21278" w:rsidP="00C2127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698CC0B5" w14:textId="77777777" w:rsidR="00C40067" w:rsidRDefault="00C40067" w:rsidP="009868E7">
      <w:pPr>
        <w:rPr>
          <w:rFonts w:ascii="Times New Roman" w:hAnsi="Times New Roman" w:cs="Times New Roman"/>
          <w:b/>
          <w:sz w:val="28"/>
          <w:szCs w:val="28"/>
        </w:rPr>
      </w:pPr>
    </w:p>
    <w:p w14:paraId="57C9D012" w14:textId="77777777" w:rsidR="00DD0A7E" w:rsidRDefault="00DD0A7E" w:rsidP="009868E7">
      <w:pPr>
        <w:rPr>
          <w:rFonts w:ascii="Times New Roman" w:hAnsi="Times New Roman" w:cs="Times New Roman"/>
          <w:b/>
          <w:sz w:val="28"/>
          <w:szCs w:val="28"/>
        </w:rPr>
      </w:pPr>
    </w:p>
    <w:p w14:paraId="74402717" w14:textId="77777777" w:rsidR="00DD0A7E" w:rsidRDefault="00DD0A7E" w:rsidP="009868E7">
      <w:pPr>
        <w:rPr>
          <w:rFonts w:ascii="Times New Roman" w:hAnsi="Times New Roman" w:cs="Times New Roman"/>
          <w:b/>
          <w:sz w:val="28"/>
          <w:szCs w:val="28"/>
        </w:rPr>
      </w:pPr>
    </w:p>
    <w:p w14:paraId="5C28946A" w14:textId="77777777" w:rsidR="00DD0A7E" w:rsidRPr="002E5C2E" w:rsidRDefault="00DD0A7E" w:rsidP="009868E7">
      <w:pPr>
        <w:rPr>
          <w:rFonts w:ascii="Times New Roman" w:hAnsi="Times New Roman" w:cs="Times New Roman"/>
          <w:b/>
          <w:sz w:val="28"/>
          <w:szCs w:val="28"/>
        </w:rPr>
      </w:pPr>
    </w:p>
    <w:p w14:paraId="1BD2987A" w14:textId="77777777" w:rsidR="009D66A1" w:rsidRPr="006D7F52" w:rsidRDefault="009868E7" w:rsidP="009868E7">
      <w:pPr>
        <w:rPr>
          <w:rFonts w:ascii="Times New Roman" w:hAnsi="Times New Roman" w:cs="Times New Roman"/>
          <w:b/>
          <w:sz w:val="28"/>
          <w:szCs w:val="28"/>
        </w:rPr>
      </w:pPr>
      <w:r w:rsidRPr="00A10E54">
        <w:rPr>
          <w:rFonts w:ascii="Times New Roman" w:hAnsi="Times New Roman" w:cs="Times New Roman"/>
          <w:b/>
          <w:sz w:val="28"/>
          <w:szCs w:val="28"/>
        </w:rPr>
        <w:t>Комплекс организации педагогических условий</w:t>
      </w:r>
    </w:p>
    <w:p w14:paraId="79303E5C" w14:textId="77777777" w:rsidR="009D66A1" w:rsidRPr="009D66A1" w:rsidRDefault="009868E7" w:rsidP="009868E7">
      <w:pPr>
        <w:rPr>
          <w:rFonts w:ascii="Times New Roman" w:hAnsi="Times New Roman" w:cs="Times New Roman"/>
          <w:b/>
          <w:sz w:val="28"/>
          <w:szCs w:val="28"/>
        </w:rPr>
      </w:pPr>
      <w:r w:rsidRPr="006D7F52">
        <w:rPr>
          <w:rFonts w:ascii="Times New Roman" w:hAnsi="Times New Roman" w:cs="Times New Roman"/>
          <w:b/>
          <w:sz w:val="28"/>
          <w:szCs w:val="28"/>
        </w:rPr>
        <w:t xml:space="preserve">Условия </w:t>
      </w:r>
      <w:r w:rsidR="006D7F52" w:rsidRPr="006D7F52">
        <w:rPr>
          <w:rFonts w:ascii="Times New Roman" w:hAnsi="Times New Roman" w:cs="Times New Roman"/>
          <w:b/>
          <w:sz w:val="28"/>
          <w:szCs w:val="28"/>
        </w:rPr>
        <w:t>реализации</w:t>
      </w:r>
      <w:r w:rsidR="006D7F52">
        <w:rPr>
          <w:rFonts w:ascii="Times New Roman" w:hAnsi="Times New Roman" w:cs="Times New Roman"/>
          <w:sz w:val="24"/>
          <w:szCs w:val="24"/>
        </w:rPr>
        <w:t>: кружок «</w:t>
      </w:r>
      <w:r w:rsidR="00B00DE5" w:rsidRPr="00B00DE5">
        <w:rPr>
          <w:rFonts w:ascii="Times New Roman" w:hAnsi="Times New Roman" w:cs="Times New Roman"/>
          <w:sz w:val="24"/>
          <w:szCs w:val="24"/>
        </w:rPr>
        <w:t>Азбука военного дела</w:t>
      </w:r>
      <w:r w:rsidRPr="00A10E54">
        <w:rPr>
          <w:rFonts w:ascii="Times New Roman" w:hAnsi="Times New Roman" w:cs="Times New Roman"/>
          <w:sz w:val="24"/>
          <w:szCs w:val="24"/>
        </w:rPr>
        <w:t>» провод</w:t>
      </w:r>
      <w:r w:rsidR="00176A6A">
        <w:rPr>
          <w:rFonts w:ascii="Times New Roman" w:hAnsi="Times New Roman" w:cs="Times New Roman"/>
          <w:sz w:val="24"/>
          <w:szCs w:val="24"/>
        </w:rPr>
        <w:t xml:space="preserve">ится в </w:t>
      </w:r>
      <w:r w:rsidR="006D7F52">
        <w:rPr>
          <w:rFonts w:ascii="Times New Roman" w:hAnsi="Times New Roman" w:cs="Times New Roman"/>
          <w:sz w:val="24"/>
          <w:szCs w:val="24"/>
        </w:rPr>
        <w:t xml:space="preserve">четверг </w:t>
      </w:r>
      <w:r w:rsidR="006D7F52" w:rsidRPr="002B1814">
        <w:rPr>
          <w:rFonts w:ascii="Times New Roman" w:hAnsi="Times New Roman" w:cs="Times New Roman"/>
          <w:sz w:val="24"/>
          <w:szCs w:val="24"/>
        </w:rPr>
        <w:t xml:space="preserve">с </w:t>
      </w:r>
      <w:r w:rsidR="000A7EFE" w:rsidRPr="002B1814">
        <w:rPr>
          <w:rFonts w:ascii="Times New Roman" w:hAnsi="Times New Roman" w:cs="Times New Roman"/>
          <w:sz w:val="24"/>
          <w:szCs w:val="24"/>
        </w:rPr>
        <w:t>14</w:t>
      </w:r>
      <w:r w:rsidR="006D7F52" w:rsidRPr="002B1814">
        <w:rPr>
          <w:rFonts w:ascii="Times New Roman" w:hAnsi="Times New Roman" w:cs="Times New Roman"/>
          <w:sz w:val="24"/>
          <w:szCs w:val="24"/>
        </w:rPr>
        <w:t>.00ч до 1</w:t>
      </w:r>
      <w:r w:rsidR="00176A6A">
        <w:rPr>
          <w:rFonts w:ascii="Times New Roman" w:hAnsi="Times New Roman" w:cs="Times New Roman"/>
          <w:sz w:val="24"/>
          <w:szCs w:val="24"/>
        </w:rPr>
        <w:t>5</w:t>
      </w:r>
      <w:r w:rsidR="002E5C2E" w:rsidRPr="002B1814">
        <w:rPr>
          <w:rFonts w:ascii="Times New Roman" w:hAnsi="Times New Roman" w:cs="Times New Roman"/>
          <w:sz w:val="24"/>
          <w:szCs w:val="24"/>
        </w:rPr>
        <w:t>.45</w:t>
      </w:r>
      <w:r w:rsidRPr="002B1814">
        <w:rPr>
          <w:rFonts w:ascii="Times New Roman" w:hAnsi="Times New Roman" w:cs="Times New Roman"/>
          <w:sz w:val="24"/>
          <w:szCs w:val="24"/>
        </w:rPr>
        <w:t>ч,</w:t>
      </w:r>
      <w:r w:rsidRPr="00A10E54">
        <w:rPr>
          <w:rFonts w:ascii="Times New Roman" w:hAnsi="Times New Roman" w:cs="Times New Roman"/>
          <w:sz w:val="24"/>
          <w:szCs w:val="24"/>
        </w:rPr>
        <w:t xml:space="preserve"> в</w:t>
      </w:r>
      <w:r w:rsidR="006D7F52">
        <w:rPr>
          <w:rFonts w:ascii="Times New Roman" w:hAnsi="Times New Roman" w:cs="Times New Roman"/>
          <w:sz w:val="24"/>
          <w:szCs w:val="24"/>
        </w:rPr>
        <w:t xml:space="preserve"> малом</w:t>
      </w:r>
      <w:r w:rsidRPr="00A10E54">
        <w:rPr>
          <w:rFonts w:ascii="Times New Roman" w:hAnsi="Times New Roman" w:cs="Times New Roman"/>
          <w:sz w:val="24"/>
          <w:szCs w:val="24"/>
        </w:rPr>
        <w:t xml:space="preserve"> спортив</w:t>
      </w:r>
      <w:r w:rsidR="006D7F52">
        <w:rPr>
          <w:rFonts w:ascii="Times New Roman" w:hAnsi="Times New Roman" w:cs="Times New Roman"/>
          <w:sz w:val="24"/>
          <w:szCs w:val="24"/>
        </w:rPr>
        <w:t>ном зале приспособленным для стрельбы из пневматической винтовки</w:t>
      </w:r>
      <w:r w:rsidRPr="00A10E54">
        <w:rPr>
          <w:rFonts w:ascii="Times New Roman" w:hAnsi="Times New Roman" w:cs="Times New Roman"/>
          <w:sz w:val="24"/>
          <w:szCs w:val="24"/>
        </w:rPr>
        <w:t xml:space="preserve">; учитель </w:t>
      </w:r>
      <w:r w:rsidR="006D7F52">
        <w:rPr>
          <w:rFonts w:ascii="Times New Roman" w:hAnsi="Times New Roman" w:cs="Times New Roman"/>
          <w:sz w:val="24"/>
          <w:szCs w:val="24"/>
        </w:rPr>
        <w:t>ОБЖ высшей</w:t>
      </w:r>
      <w:r w:rsidRPr="00A10E54">
        <w:rPr>
          <w:rFonts w:ascii="Times New Roman" w:hAnsi="Times New Roman" w:cs="Times New Roman"/>
          <w:sz w:val="24"/>
          <w:szCs w:val="24"/>
        </w:rPr>
        <w:t xml:space="preserve"> квалифик</w:t>
      </w:r>
      <w:r w:rsidR="006D7F52">
        <w:rPr>
          <w:rFonts w:ascii="Times New Roman" w:hAnsi="Times New Roman" w:cs="Times New Roman"/>
          <w:sz w:val="24"/>
          <w:szCs w:val="24"/>
        </w:rPr>
        <w:t>ационной категории Салифов И.М.</w:t>
      </w:r>
    </w:p>
    <w:p w14:paraId="4AD5388C" w14:textId="77777777" w:rsidR="009D66A1" w:rsidRPr="009D66A1" w:rsidRDefault="009D66A1" w:rsidP="006D7F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0E726B4" w14:textId="77777777" w:rsidR="009D66A1" w:rsidRPr="006D7F52" w:rsidRDefault="009D66A1" w:rsidP="00CC3E25">
      <w:pPr>
        <w:spacing w:after="0" w:line="312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D7F5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занятий в</w:t>
      </w:r>
      <w:r w:rsidR="006D7F52" w:rsidRPr="006D7F52">
        <w:rPr>
          <w:rFonts w:ascii="Times New Roman" w:hAnsi="Times New Roman" w:cs="Times New Roman"/>
          <w:sz w:val="24"/>
          <w:szCs w:val="24"/>
        </w:rPr>
        <w:t xml:space="preserve"> </w:t>
      </w:r>
      <w:r w:rsidR="006D7F52">
        <w:rPr>
          <w:rFonts w:ascii="Times New Roman" w:hAnsi="Times New Roman" w:cs="Times New Roman"/>
          <w:sz w:val="24"/>
          <w:szCs w:val="24"/>
        </w:rPr>
        <w:t>круж</w:t>
      </w:r>
      <w:r w:rsidR="006D7F52" w:rsidRPr="006D7F52">
        <w:rPr>
          <w:rFonts w:ascii="Times New Roman" w:hAnsi="Times New Roman" w:cs="Times New Roman"/>
          <w:sz w:val="24"/>
          <w:szCs w:val="24"/>
        </w:rPr>
        <w:t>ке «</w:t>
      </w:r>
      <w:r w:rsidR="00B00DE5" w:rsidRPr="00B00DE5">
        <w:rPr>
          <w:rFonts w:ascii="Times New Roman" w:hAnsi="Times New Roman" w:cs="Times New Roman"/>
          <w:sz w:val="24"/>
          <w:szCs w:val="24"/>
        </w:rPr>
        <w:t>Азбука военного дела</w:t>
      </w:r>
      <w:r w:rsidR="006D7F52" w:rsidRPr="006D7F52">
        <w:rPr>
          <w:rFonts w:ascii="Times New Roman" w:hAnsi="Times New Roman" w:cs="Times New Roman"/>
          <w:sz w:val="24"/>
          <w:szCs w:val="24"/>
        </w:rPr>
        <w:t xml:space="preserve">» </w:t>
      </w:r>
      <w:r w:rsidR="006D7F52" w:rsidRPr="006D7F5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6D7F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иметь следующее оборудование и инвентарь:</w:t>
      </w:r>
    </w:p>
    <w:p w14:paraId="6EC4AB0B" w14:textId="77777777" w:rsidR="009D66A1" w:rsidRPr="009868E7" w:rsidRDefault="009D66A1" w:rsidP="009D66A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0"/>
        <w:gridCol w:w="9350"/>
        <w:gridCol w:w="1110"/>
      </w:tblGrid>
      <w:tr w:rsidR="009D66A1" w:rsidRPr="009868E7" w14:paraId="51C7EC80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2B551" w14:textId="77777777" w:rsidR="009D66A1" w:rsidRPr="009868E7" w:rsidRDefault="009D66A1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A2B1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Пневматические винтовки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837F7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  <w:r w:rsidR="009D66A1" w:rsidRPr="00986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</w:t>
            </w:r>
          </w:p>
        </w:tc>
      </w:tr>
      <w:tr w:rsidR="009D66A1" w:rsidRPr="009868E7" w14:paraId="3B0183EB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8C84F" w14:textId="77777777" w:rsidR="009D66A1" w:rsidRPr="009868E7" w:rsidRDefault="009D66A1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686D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Пулеулавливатель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DC76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  <w:r w:rsidR="009D66A1" w:rsidRPr="00986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</w:p>
        </w:tc>
      </w:tr>
      <w:tr w:rsidR="009D66A1" w:rsidRPr="009868E7" w14:paraId="0D243160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E9B2C" w14:textId="77777777" w:rsidR="009D66A1" w:rsidRPr="009868E7" w:rsidRDefault="009D66A1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3C7CB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Пульки для пневматических винтовок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4844B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="009D66A1" w:rsidRPr="00986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</w:t>
            </w:r>
          </w:p>
        </w:tc>
      </w:tr>
      <w:tr w:rsidR="009D66A1" w:rsidRPr="009868E7" w14:paraId="1A9DBBA0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6FABB" w14:textId="77777777" w:rsidR="009D66A1" w:rsidRPr="009868E7" w:rsidRDefault="009D66A1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D9D05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Плакат «Основы прицеливания»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D8E6C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66A1" w:rsidRPr="00986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</w:t>
            </w:r>
          </w:p>
        </w:tc>
      </w:tr>
      <w:tr w:rsidR="009D66A1" w:rsidRPr="009868E7" w14:paraId="574459CC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39C4D" w14:textId="77777777" w:rsidR="009D66A1" w:rsidRPr="009868E7" w:rsidRDefault="009D66A1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01222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 гимнастические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48C39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9D66A1" w:rsidRPr="00986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</w:t>
            </w:r>
          </w:p>
        </w:tc>
      </w:tr>
      <w:tr w:rsidR="009D66A1" w:rsidRPr="009868E7" w14:paraId="06469817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5C0F2" w14:textId="77777777" w:rsidR="009D66A1" w:rsidRPr="009868E7" w:rsidRDefault="009D66A1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FBF3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Упоры для стрельбы лежа-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72D0" w14:textId="77777777" w:rsidR="009D66A1" w:rsidRPr="009868E7" w:rsidRDefault="00D70FE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  <w:r w:rsidR="009D66A1" w:rsidRPr="00986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</w:t>
            </w:r>
          </w:p>
        </w:tc>
      </w:tr>
      <w:tr w:rsidR="00D70FE5" w:rsidRPr="009868E7" w14:paraId="74C9248E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6E04" w14:textId="77777777" w:rsidR="00D70FE5" w:rsidRPr="009868E7" w:rsidRDefault="00D70FE5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6A1E" w14:textId="77777777" w:rsidR="00D70FE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Мишени для стрельбы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D27E" w14:textId="77777777" w:rsidR="00D70FE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шт</w:t>
            </w:r>
          </w:p>
        </w:tc>
      </w:tr>
      <w:tr w:rsidR="00CC3E25" w:rsidRPr="009868E7" w14:paraId="3395EC29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544B" w14:textId="77777777" w:rsidR="00CC3E25" w:rsidRPr="009868E7" w:rsidRDefault="00CC3E25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B311" w14:textId="77777777" w:rsidR="00CC3E2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 ученический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4347" w14:textId="77777777" w:rsidR="00CC3E2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2-3шт</w:t>
            </w:r>
          </w:p>
        </w:tc>
      </w:tr>
      <w:tr w:rsidR="00CC3E25" w:rsidRPr="009868E7" w14:paraId="40088F06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B3FE" w14:textId="77777777" w:rsidR="00CC3E25" w:rsidRPr="009868E7" w:rsidRDefault="00CC3E25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DB9D" w14:textId="77777777" w:rsidR="00CC3E25" w:rsidRDefault="00CC3E25" w:rsidP="00CC3E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Стулья ученические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FBC53" w14:textId="77777777" w:rsidR="00CC3E2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шт</w:t>
            </w:r>
          </w:p>
        </w:tc>
      </w:tr>
      <w:tr w:rsidR="00CC3E25" w:rsidRPr="009868E7" w14:paraId="0201B7C1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3AEFA" w14:textId="77777777" w:rsidR="00CC3E25" w:rsidRPr="009868E7" w:rsidRDefault="00CC3E25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5F79" w14:textId="77777777" w:rsidR="00CC3E25" w:rsidRDefault="00CC3E25" w:rsidP="00CC3E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Плакат «Устройство АКМ»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776B5" w14:textId="77777777" w:rsidR="00CC3E2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</w:t>
            </w:r>
          </w:p>
        </w:tc>
      </w:tr>
      <w:tr w:rsidR="00CC3E25" w:rsidRPr="009868E7" w14:paraId="03006645" w14:textId="77777777" w:rsidTr="00CC3E25"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30ADB" w14:textId="77777777" w:rsidR="00CC3E25" w:rsidRPr="009868E7" w:rsidRDefault="00CC3E25" w:rsidP="002E5C2E">
            <w:pPr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43FB1" w14:textId="77777777" w:rsidR="00CC3E25" w:rsidRDefault="00CC3E25" w:rsidP="00CC3E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Макет автомата АК-74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2266" w14:textId="77777777" w:rsidR="00CC3E25" w:rsidRDefault="00CC3E25" w:rsidP="002E5C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шт</w:t>
            </w:r>
          </w:p>
        </w:tc>
      </w:tr>
    </w:tbl>
    <w:p w14:paraId="416015EB" w14:textId="77777777" w:rsidR="00F231FE" w:rsidRDefault="009D66A1" w:rsidP="006D7F52">
      <w:pPr>
        <w:rPr>
          <w:rFonts w:ascii="Times New Roman" w:hAnsi="Times New Roman" w:cs="Times New Roman"/>
          <w:sz w:val="28"/>
          <w:szCs w:val="28"/>
        </w:rPr>
      </w:pPr>
      <w:r w:rsidRPr="009868E7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p w14:paraId="1E35C2B3" w14:textId="77777777" w:rsidR="00D70FE5" w:rsidRPr="008E3EDA" w:rsidRDefault="009D66A1" w:rsidP="008E3EDA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8E3ED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Формы учёта знаний и умений, система контролирующих</w:t>
      </w:r>
      <w:r w:rsidR="008E3ED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8E3EDA">
        <w:rPr>
          <w:rFonts w:ascii="Times New Roman" w:eastAsia="Calibri" w:hAnsi="Times New Roman" w:cs="Times New Roman"/>
          <w:b/>
          <w:sz w:val="28"/>
          <w:szCs w:val="28"/>
        </w:rPr>
        <w:t>материалов для оценки планируемых результатов освоения программы</w:t>
      </w:r>
      <w:r w:rsidR="008E3EDA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14:paraId="0F7B0DD8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8E3EDA"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14:paraId="7ECECF83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8E3EDA">
        <w:rPr>
          <w:rFonts w:ascii="Times New Roman" w:hAnsi="Times New Roman" w:cs="Times New Roman"/>
          <w:b/>
          <w:sz w:val="28"/>
          <w:szCs w:val="28"/>
        </w:rPr>
        <w:t xml:space="preserve">«Зачтено» - </w:t>
      </w:r>
      <w:r w:rsidRPr="008E3EDA">
        <w:rPr>
          <w:rFonts w:ascii="Times New Roman" w:hAnsi="Times New Roman" w:cs="Times New Roman"/>
          <w:sz w:val="28"/>
          <w:szCs w:val="28"/>
        </w:rPr>
        <w:t>обучаемый правильно ориентируется в современном стрелковом оружии, знает технику безопасности при стрельбе, теоретические основы стрельбы, умеет правильно занять позицию на стрелковом рубеже, вести прицельную и кучную стрельбу с результатом не ниже 18 очков при 3-х выстрелах, 30 очков при 5-ти выстрелах, 60 очков при 10-ти выстрелах;</w:t>
      </w:r>
    </w:p>
    <w:p w14:paraId="5EFBCFB2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8E3EDA">
        <w:rPr>
          <w:rFonts w:ascii="Times New Roman" w:hAnsi="Times New Roman" w:cs="Times New Roman"/>
          <w:b/>
          <w:sz w:val="28"/>
          <w:szCs w:val="28"/>
        </w:rPr>
        <w:t>«Не зачтено»</w:t>
      </w:r>
      <w:r w:rsidRPr="008E3EDA">
        <w:rPr>
          <w:rFonts w:ascii="Times New Roman" w:hAnsi="Times New Roman" w:cs="Times New Roman"/>
          <w:sz w:val="28"/>
          <w:szCs w:val="28"/>
        </w:rPr>
        <w:t xml:space="preserve"> - А) если обучаемый неправильно ориентируется в современном стрелковом оружии, не знает технику безопасности при стрельбе, теоретические основы стрельбы, не умеет правильно занять позицию на стрелковом рубеже,</w:t>
      </w:r>
    </w:p>
    <w:p w14:paraId="7D5BCA49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8E3EDA">
        <w:rPr>
          <w:rFonts w:ascii="Times New Roman" w:hAnsi="Times New Roman" w:cs="Times New Roman"/>
          <w:sz w:val="28"/>
          <w:szCs w:val="28"/>
        </w:rPr>
        <w:t xml:space="preserve"> Б) ведет прицельную и кучную стрельбу с результатом ниже 18 очков при 3-х выстрелах, 30 очков при 5-ти выстрелах, 60 очков при 10-ти выстрелах, либо;</w:t>
      </w:r>
    </w:p>
    <w:p w14:paraId="456C3E91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8E3EDA">
        <w:rPr>
          <w:rFonts w:ascii="Times New Roman" w:hAnsi="Times New Roman" w:cs="Times New Roman"/>
          <w:b/>
          <w:sz w:val="28"/>
          <w:szCs w:val="28"/>
        </w:rPr>
        <w:t>Формы подведения итогов результатов обучения детей.</w:t>
      </w:r>
    </w:p>
    <w:p w14:paraId="64A917D1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8E3EDA">
        <w:rPr>
          <w:rFonts w:ascii="Times New Roman" w:hAnsi="Times New Roman" w:cs="Times New Roman"/>
          <w:sz w:val="28"/>
          <w:szCs w:val="28"/>
        </w:rPr>
        <w:t>В целях оценки и контроля результатов обучения в течение учебного года проводятся:</w:t>
      </w:r>
    </w:p>
    <w:p w14:paraId="46039048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8E3EDA">
        <w:rPr>
          <w:rFonts w:ascii="Times New Roman" w:hAnsi="Times New Roman" w:cs="Times New Roman"/>
          <w:sz w:val="28"/>
          <w:szCs w:val="28"/>
        </w:rPr>
        <w:t>•    проверка выполнения нормативов по стрельбе из пневматической винтовки:</w:t>
      </w:r>
    </w:p>
    <w:p w14:paraId="11C2EE74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8E3EDA">
        <w:rPr>
          <w:rFonts w:ascii="Times New Roman" w:hAnsi="Times New Roman" w:cs="Times New Roman"/>
          <w:sz w:val="28"/>
          <w:szCs w:val="28"/>
        </w:rPr>
        <w:t>•    контрольные занятия по проверке усвоения теоретических знаний по темам курса;</w:t>
      </w:r>
    </w:p>
    <w:p w14:paraId="7E4298E0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8E3EDA">
        <w:rPr>
          <w:rFonts w:ascii="Times New Roman" w:hAnsi="Times New Roman" w:cs="Times New Roman"/>
          <w:sz w:val="28"/>
          <w:szCs w:val="28"/>
        </w:rPr>
        <w:t>•    соревнования на личное первенство среди воспитанников объединения;</w:t>
      </w:r>
    </w:p>
    <w:p w14:paraId="5BEFC72E" w14:textId="77777777" w:rsidR="008E3EDA" w:rsidRPr="008E3EDA" w:rsidRDefault="008E3EDA" w:rsidP="008E3EDA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8E3EDA">
        <w:rPr>
          <w:rFonts w:ascii="Times New Roman" w:hAnsi="Times New Roman" w:cs="Times New Roman"/>
          <w:sz w:val="28"/>
          <w:szCs w:val="28"/>
        </w:rPr>
        <w:t>•    общешкольные соревнования по стрельбе из пневматического оружия;</w:t>
      </w:r>
    </w:p>
    <w:p w14:paraId="18B908A7" w14:textId="77777777" w:rsidR="008E3EDA" w:rsidRDefault="008E3EDA" w:rsidP="008E3EDA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8E3EDA">
        <w:rPr>
          <w:rFonts w:ascii="Times New Roman" w:hAnsi="Times New Roman" w:cs="Times New Roman"/>
          <w:sz w:val="28"/>
          <w:szCs w:val="28"/>
        </w:rPr>
        <w:t>•    анализ и обсуждение проводимых мероприятий с учащимися и их родителями.</w:t>
      </w:r>
    </w:p>
    <w:p w14:paraId="0D8DB973" w14:textId="77777777" w:rsidR="0049790A" w:rsidRPr="0065043E" w:rsidRDefault="00D70FE5" w:rsidP="006504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разрядных норм Единой спортивной квалификации по стрельбе пулевой в упражнениях из пневматической винтовки: -ВП -1 (стрельба с опорой о стол, 20 выстрелов на дистанции 10 метров).</w:t>
      </w:r>
    </w:p>
    <w:p w14:paraId="11102EE5" w14:textId="77777777" w:rsidR="00EC04DF" w:rsidRPr="0094693C" w:rsidRDefault="00EC04DF" w:rsidP="00EC04DF">
      <w:pPr>
        <w:pStyle w:val="a6"/>
        <w:shd w:val="clear" w:color="auto" w:fill="FFFFFF"/>
        <w:jc w:val="center"/>
        <w:rPr>
          <w:color w:val="000000"/>
          <w:sz w:val="28"/>
          <w:szCs w:val="28"/>
        </w:rPr>
      </w:pPr>
      <w:r w:rsidRPr="0094693C">
        <w:rPr>
          <w:b/>
          <w:bCs/>
          <w:color w:val="000000"/>
          <w:sz w:val="28"/>
          <w:szCs w:val="28"/>
        </w:rPr>
        <w:lastRenderedPageBreak/>
        <w:t>ИНСТРУКЦИЯ</w:t>
      </w:r>
    </w:p>
    <w:p w14:paraId="34E3D0EC" w14:textId="77777777" w:rsidR="00EC04DF" w:rsidRPr="0094693C" w:rsidRDefault="00EC04DF" w:rsidP="00EC04DF">
      <w:pPr>
        <w:pStyle w:val="a6"/>
        <w:shd w:val="clear" w:color="auto" w:fill="FFFFFF"/>
        <w:jc w:val="center"/>
        <w:rPr>
          <w:color w:val="000000"/>
          <w:sz w:val="28"/>
          <w:szCs w:val="28"/>
        </w:rPr>
      </w:pPr>
      <w:r w:rsidRPr="0094693C">
        <w:rPr>
          <w:b/>
          <w:bCs/>
          <w:color w:val="000000"/>
          <w:sz w:val="28"/>
          <w:szCs w:val="28"/>
        </w:rPr>
        <w:t>По пулевой стрельбе из пневматического оружия</w:t>
      </w:r>
    </w:p>
    <w:p w14:paraId="22D2BD63" w14:textId="77777777" w:rsidR="00EC04DF" w:rsidRPr="0094693C" w:rsidRDefault="00EC04DF" w:rsidP="00EC04DF">
      <w:pPr>
        <w:pStyle w:val="a6"/>
        <w:shd w:val="clear" w:color="auto" w:fill="FFFFFF"/>
        <w:jc w:val="center"/>
        <w:rPr>
          <w:color w:val="000000"/>
          <w:sz w:val="28"/>
          <w:szCs w:val="28"/>
        </w:rPr>
      </w:pPr>
      <w:r w:rsidRPr="0094693C">
        <w:rPr>
          <w:b/>
          <w:bCs/>
          <w:color w:val="000000"/>
          <w:sz w:val="28"/>
          <w:szCs w:val="28"/>
        </w:rPr>
        <w:t>1. Меры безопасности и правила выполнения стрельбы из пневматического оружия</w:t>
      </w:r>
    </w:p>
    <w:p w14:paraId="09B835AB" w14:textId="77777777" w:rsidR="00EC04DF" w:rsidRPr="0094693C" w:rsidRDefault="00EC04DF" w:rsidP="0065043E">
      <w:pPr>
        <w:pStyle w:val="a6"/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Линия мишеней оборудуется</w:t>
      </w:r>
      <w:r w:rsidRPr="0094693C">
        <w:rPr>
          <w:rStyle w:val="apple-converted-space"/>
          <w:color w:val="000000"/>
          <w:sz w:val="28"/>
          <w:szCs w:val="28"/>
        </w:rPr>
        <w:t> </w:t>
      </w:r>
      <w:r w:rsidRPr="0094693C">
        <w:rPr>
          <w:b/>
          <w:bCs/>
          <w:color w:val="000000"/>
          <w:sz w:val="28"/>
          <w:szCs w:val="28"/>
        </w:rPr>
        <w:t>только на глухой стене помещения, где нет дверей.</w:t>
      </w:r>
      <w:r w:rsidRPr="0094693C">
        <w:rPr>
          <w:rStyle w:val="apple-converted-space"/>
          <w:color w:val="000000"/>
          <w:sz w:val="28"/>
          <w:szCs w:val="28"/>
        </w:rPr>
        <w:t> </w:t>
      </w:r>
      <w:r w:rsidRPr="0094693C">
        <w:rPr>
          <w:color w:val="000000"/>
          <w:sz w:val="28"/>
          <w:szCs w:val="28"/>
        </w:rPr>
        <w:t>На входной двери тира обязательно надо сделать</w:t>
      </w:r>
      <w:r>
        <w:rPr>
          <w:color w:val="000000"/>
          <w:sz w:val="28"/>
          <w:szCs w:val="28"/>
        </w:rPr>
        <w:t xml:space="preserve"> </w:t>
      </w:r>
      <w:r w:rsidRPr="0094693C">
        <w:rPr>
          <w:b/>
          <w:bCs/>
          <w:color w:val="000000"/>
          <w:sz w:val="28"/>
          <w:szCs w:val="28"/>
        </w:rPr>
        <w:t>прочный внутренний запор.</w:t>
      </w:r>
    </w:p>
    <w:p w14:paraId="7AEF8529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Недопустимо пренебрежительное, легкомысленное обращение с пневматическим оружием. Это может привести к трагическим последствиям. Пули выбрасываются из ствола винтовок повышенного качества со скоростью до 170 м/с и летят на расстояние до 150 м. Поэтому необходимо строго соблюдать все меры безопасности, как и при стрельбе из огнестрельного оружия. Перед каждой стрельбой надо обязательно проводить наружный осмотр оружия и подтягивать крепежные винты.</w:t>
      </w:r>
    </w:p>
    <w:p w14:paraId="51D45DE5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Для проверки отсутствия пули в канале ствола необходимо открыть ствол и повернуть его вниз на угол около 30 , преодолев упругость боевой пружины, но не ставить боевой взвод поршня на шептало. Затем, удерживая ствол в повернутом на 30 положении, посмотреть на свет в канал ствола и убедиться, что пули нет. Медленно опустить ствол и положить оружие на стол или поставить в пирамиду.</w:t>
      </w:r>
    </w:p>
    <w:p w14:paraId="5B22F886" w14:textId="77777777" w:rsidR="00EC04DF" w:rsidRPr="0094693C" w:rsidRDefault="00EC04DF" w:rsidP="00EC04DF">
      <w:pPr>
        <w:pStyle w:val="a6"/>
        <w:shd w:val="clear" w:color="auto" w:fill="FFFFFF"/>
        <w:jc w:val="center"/>
        <w:rPr>
          <w:color w:val="000000"/>
          <w:sz w:val="28"/>
          <w:szCs w:val="28"/>
        </w:rPr>
      </w:pPr>
      <w:r w:rsidRPr="0094693C">
        <w:rPr>
          <w:b/>
          <w:bCs/>
          <w:color w:val="000000"/>
          <w:sz w:val="28"/>
          <w:szCs w:val="28"/>
        </w:rPr>
        <w:t>Меры безопасности при стрельбе в тире</w:t>
      </w:r>
    </w:p>
    <w:p w14:paraId="67A520D1" w14:textId="77777777" w:rsidR="00EC04DF" w:rsidRPr="0065043E" w:rsidRDefault="00EC04DF" w:rsidP="0065043E">
      <w:pPr>
        <w:pStyle w:val="a6"/>
        <w:shd w:val="clear" w:color="auto" w:fill="FFFFFF"/>
        <w:spacing w:after="0" w:afterAutospacing="0"/>
        <w:rPr>
          <w:b/>
          <w:color w:val="000000"/>
          <w:sz w:val="28"/>
          <w:szCs w:val="28"/>
        </w:rPr>
      </w:pPr>
      <w:r w:rsidRPr="0065043E">
        <w:rPr>
          <w:b/>
          <w:color w:val="000000"/>
          <w:sz w:val="28"/>
          <w:szCs w:val="28"/>
        </w:rPr>
        <w:t>ЗАПРЕЩАЕТСЯ:</w:t>
      </w:r>
    </w:p>
    <w:p w14:paraId="44E8E098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1.Брать и заряжать оружие без команды руководителя стрельбы.</w:t>
      </w:r>
    </w:p>
    <w:p w14:paraId="34FD0BEC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2. Прицеливаться и направлять даже незаряженное оружие на людей, в стороны и в тыл.</w:t>
      </w:r>
    </w:p>
    <w:p w14:paraId="6ABF3B5E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3. Трогать спусковой крючок во время заряжения до прицеливания и после стрельбы.</w:t>
      </w:r>
    </w:p>
    <w:p w14:paraId="45556ECC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4. Оставлять заряженное оружие без присмотра.</w:t>
      </w:r>
    </w:p>
    <w:p w14:paraId="7988664B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5. Выносить заряженное оружие с огневого рубежа.</w:t>
      </w:r>
    </w:p>
    <w:p w14:paraId="00C93174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6. Хранить оружие в заряженном состоянии.</w:t>
      </w:r>
    </w:p>
    <w:p w14:paraId="417AD953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7. Шуметь и отвлекаться от стрельбы.</w:t>
      </w:r>
    </w:p>
    <w:p w14:paraId="20F0291C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8. Находиться на огневом рубеже посторонним.</w:t>
      </w:r>
    </w:p>
    <w:p w14:paraId="3865E1F3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9. Трогать чужое оружие.</w:t>
      </w:r>
    </w:p>
    <w:p w14:paraId="379A0BC2" w14:textId="77777777" w:rsidR="00DD0A7E" w:rsidRDefault="00DD0A7E" w:rsidP="0065043E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</w:p>
    <w:p w14:paraId="2BC1DB35" w14:textId="77777777" w:rsidR="00EC04DF" w:rsidRPr="0094693C" w:rsidRDefault="00EC04DF" w:rsidP="0065043E">
      <w:pPr>
        <w:pStyle w:val="a6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5043E">
        <w:rPr>
          <w:b/>
          <w:color w:val="000000"/>
          <w:sz w:val="28"/>
          <w:szCs w:val="28"/>
        </w:rPr>
        <w:lastRenderedPageBreak/>
        <w:t>СТРЕЛОК ОБЯЗАН</w:t>
      </w:r>
      <w:r w:rsidRPr="0094693C">
        <w:rPr>
          <w:color w:val="000000"/>
          <w:sz w:val="28"/>
          <w:szCs w:val="28"/>
        </w:rPr>
        <w:t>:</w:t>
      </w:r>
    </w:p>
    <w:p w14:paraId="47034FE7" w14:textId="77777777" w:rsidR="00EC04DF" w:rsidRPr="0094693C" w:rsidRDefault="00EC04DF" w:rsidP="0065043E">
      <w:pPr>
        <w:pStyle w:val="a6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Выполнять все команды руководителя стрельбы.</w:t>
      </w:r>
    </w:p>
    <w:p w14:paraId="651D2DFA" w14:textId="77777777" w:rsidR="00EC04DF" w:rsidRPr="0094693C" w:rsidRDefault="00EC04DF" w:rsidP="00EC04DF">
      <w:pPr>
        <w:pStyle w:val="a6"/>
        <w:numPr>
          <w:ilvl w:val="0"/>
          <w:numId w:val="17"/>
        </w:numPr>
        <w:shd w:val="clear" w:color="auto" w:fill="FFFFFF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Держать даже незаряженное оружие</w:t>
      </w:r>
      <w:r w:rsidRPr="0094693C">
        <w:rPr>
          <w:rStyle w:val="apple-converted-space"/>
          <w:color w:val="000000"/>
          <w:sz w:val="28"/>
          <w:szCs w:val="28"/>
        </w:rPr>
        <w:t> </w:t>
      </w:r>
      <w:r w:rsidRPr="0094693C">
        <w:rPr>
          <w:b/>
          <w:bCs/>
          <w:color w:val="000000"/>
          <w:sz w:val="28"/>
          <w:szCs w:val="28"/>
        </w:rPr>
        <w:t>только стволом в направлении стрельбы, а при переходах – стволом вверх,</w:t>
      </w:r>
      <w:r w:rsidRPr="0094693C">
        <w:rPr>
          <w:rStyle w:val="apple-converted-space"/>
          <w:color w:val="000000"/>
          <w:sz w:val="28"/>
          <w:szCs w:val="28"/>
        </w:rPr>
        <w:t> </w:t>
      </w:r>
      <w:r w:rsidRPr="0094693C">
        <w:rPr>
          <w:color w:val="000000"/>
          <w:sz w:val="28"/>
          <w:szCs w:val="28"/>
        </w:rPr>
        <w:t>удерживая его около мушки.</w:t>
      </w:r>
    </w:p>
    <w:p w14:paraId="2B79C097" w14:textId="77777777" w:rsidR="00EC04DF" w:rsidRPr="0094693C" w:rsidRDefault="00EC04DF" w:rsidP="00EC04DF">
      <w:pPr>
        <w:pStyle w:val="a6"/>
        <w:numPr>
          <w:ilvl w:val="0"/>
          <w:numId w:val="17"/>
        </w:numPr>
        <w:shd w:val="clear" w:color="auto" w:fill="FFFFFF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Стрелять только после команды «ОГОНЬ» и до команды «ПЕКРАТИТЬ ОГОНЬ».</w:t>
      </w:r>
    </w:p>
    <w:p w14:paraId="78DE227D" w14:textId="77777777" w:rsidR="00EC04DF" w:rsidRPr="0094693C" w:rsidRDefault="00EC04DF" w:rsidP="00EC04DF">
      <w:pPr>
        <w:pStyle w:val="a6"/>
        <w:numPr>
          <w:ilvl w:val="0"/>
          <w:numId w:val="17"/>
        </w:numPr>
        <w:shd w:val="clear" w:color="auto" w:fill="FFFFFF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О неисправности оружия докладывать руководителю стрельбы.</w:t>
      </w:r>
    </w:p>
    <w:p w14:paraId="7CDE1A1B" w14:textId="77777777" w:rsidR="00EC04DF" w:rsidRPr="0094693C" w:rsidRDefault="00EC04DF" w:rsidP="00EC04DF">
      <w:pPr>
        <w:pStyle w:val="a6"/>
        <w:numPr>
          <w:ilvl w:val="0"/>
          <w:numId w:val="17"/>
        </w:numPr>
        <w:shd w:val="clear" w:color="auto" w:fill="FFFFFF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Прекратить стрельбу при появлении в огневой зоне человека.</w:t>
      </w:r>
    </w:p>
    <w:p w14:paraId="6F9C7205" w14:textId="77777777" w:rsidR="00EC04DF" w:rsidRPr="0094693C" w:rsidRDefault="00EC04DF" w:rsidP="00EC04DF">
      <w:pPr>
        <w:pStyle w:val="a6"/>
        <w:numPr>
          <w:ilvl w:val="0"/>
          <w:numId w:val="17"/>
        </w:numPr>
        <w:shd w:val="clear" w:color="auto" w:fill="FFFFFF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После стрельбы убедиться, что оружие разряжено.</w:t>
      </w:r>
    </w:p>
    <w:p w14:paraId="5FCF1F87" w14:textId="77777777" w:rsidR="00EC04DF" w:rsidRPr="0094693C" w:rsidRDefault="00EC04DF" w:rsidP="00EC04DF">
      <w:pPr>
        <w:pStyle w:val="a6"/>
        <w:numPr>
          <w:ilvl w:val="0"/>
          <w:numId w:val="17"/>
        </w:numPr>
        <w:shd w:val="clear" w:color="auto" w:fill="FFFFFF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>Бережно относиться к оружию.</w:t>
      </w:r>
    </w:p>
    <w:p w14:paraId="27F965AC" w14:textId="77777777" w:rsidR="00EC04DF" w:rsidRPr="0094693C" w:rsidRDefault="00EC04DF" w:rsidP="00EC04DF">
      <w:pPr>
        <w:pStyle w:val="a6"/>
        <w:shd w:val="clear" w:color="auto" w:fill="FFFFFF"/>
        <w:jc w:val="center"/>
        <w:rPr>
          <w:color w:val="000000"/>
          <w:sz w:val="28"/>
          <w:szCs w:val="28"/>
        </w:rPr>
      </w:pPr>
      <w:r w:rsidRPr="0094693C">
        <w:rPr>
          <w:b/>
          <w:bCs/>
          <w:color w:val="000000"/>
          <w:sz w:val="28"/>
          <w:szCs w:val="28"/>
        </w:rPr>
        <w:t>Правила выполнения стрельбы в пневматическом тире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1"/>
        <w:gridCol w:w="8930"/>
      </w:tblGrid>
      <w:tr w:rsidR="00EC04DF" w:rsidRPr="0094693C" w14:paraId="50D42853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5BE32FB" w14:textId="77777777" w:rsidR="00EC04DF" w:rsidRPr="00EC04DF" w:rsidRDefault="00EC04DF" w:rsidP="002B1814">
            <w:pPr>
              <w:pStyle w:val="a6"/>
              <w:rPr>
                <w:b/>
                <w:sz w:val="28"/>
                <w:szCs w:val="28"/>
              </w:rPr>
            </w:pPr>
            <w:r w:rsidRPr="00EC04DF">
              <w:rPr>
                <w:b/>
                <w:sz w:val="28"/>
                <w:szCs w:val="28"/>
              </w:rPr>
              <w:t>Действия и команды руководителя стрельбы и дежурных по тиру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B68334" w14:textId="77777777" w:rsidR="00EC04DF" w:rsidRPr="00EC04DF" w:rsidRDefault="00EC04DF" w:rsidP="002B1814">
            <w:pPr>
              <w:pStyle w:val="a6"/>
              <w:rPr>
                <w:b/>
                <w:sz w:val="28"/>
                <w:szCs w:val="28"/>
              </w:rPr>
            </w:pPr>
            <w:r w:rsidRPr="00EC04DF">
              <w:rPr>
                <w:b/>
                <w:sz w:val="28"/>
                <w:szCs w:val="28"/>
              </w:rPr>
              <w:t>Действия стрелков стреляющей смены</w:t>
            </w:r>
          </w:p>
        </w:tc>
      </w:tr>
      <w:tr w:rsidR="00EC04DF" w:rsidRPr="0094693C" w14:paraId="61E859E2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61BC819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 xml:space="preserve">1. Руководитель стрельбы проверяет </w:t>
            </w:r>
            <w:r>
              <w:rPr>
                <w:sz w:val="28"/>
                <w:szCs w:val="28"/>
              </w:rPr>
              <w:t>подготовку тира. Командует: «ОЧЕ</w:t>
            </w:r>
            <w:r w:rsidRPr="0094693C">
              <w:rPr>
                <w:sz w:val="28"/>
                <w:szCs w:val="28"/>
              </w:rPr>
              <w:t>РЕДНАЯ СМЕНА, ЗАХОДИ». Дежурный у входа впускает очередную смену.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D86005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Стрелки очередной смены заходят в тир и становятся напротив указанного оружия на линии предварительного старта.</w:t>
            </w:r>
          </w:p>
        </w:tc>
      </w:tr>
      <w:tr w:rsidR="00EC04DF" w:rsidRPr="0094693C" w14:paraId="0DD605E9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9CD2A8A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2. Объясняет упражнение и напоминает меры безопасности. Командует: «НА ОГНЕВОЙ РУБЕЖ ШАГОМ МАРШ!»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E5B824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Подходят на огневой рубеж. Проверяют целость контровки прицела краской или лейкопластырем.</w:t>
            </w:r>
          </w:p>
        </w:tc>
      </w:tr>
      <w:tr w:rsidR="00EC04DF" w:rsidRPr="0094693C" w14:paraId="58492829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AD8466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3. Командует «РАЗДАТЬ ПУЛИ». Раздатчик пуль выдает пули согласно упражнению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BD2535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Проверяют количество пуль и качество пуль, дефектные заменяют</w:t>
            </w:r>
          </w:p>
        </w:tc>
      </w:tr>
      <w:tr w:rsidR="00EC04DF" w:rsidRPr="0094693C" w14:paraId="010AD223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99698CB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4. Командует «ПРИГОТОВИТЬСЯ». Проверяет готовность к стрельбе и помогает устранить ошибки изготовки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706CCC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Изготавливаются к стрельбе согласно упражнению и устраняют ошибки</w:t>
            </w:r>
          </w:p>
        </w:tc>
      </w:tr>
      <w:tr w:rsidR="00EC04DF" w:rsidRPr="0094693C" w14:paraId="1D429CCA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72C3E4B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lastRenderedPageBreak/>
              <w:t>5. Командует «ЗАРЯЖАЙ». «ОГОНЬ». Все время следит за правильностью стрельбы и соблюдением мер безопасности при стрельбе. Устраняет ошибки стрелков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E71DB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Отстреливаются полученными пулями. Открывают ствол на 30 (но не ставят боевой взвод на шептало!), проверяют на свет отсутствие пули в канале ствола, осторожно кладут оружие в направлении стрельбы. При отказе оружия – докладывают руководителю стрельбы</w:t>
            </w:r>
          </w:p>
        </w:tc>
      </w:tr>
      <w:tr w:rsidR="00EC04DF" w:rsidRPr="0094693C" w14:paraId="4D4312DF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85B263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6. Командует «ПРЕКРАТИТЬ ОГОНЬ» - при необходимости прервать стрельбу, «РАЗРЯДИТЬ ОРУЖИЕ» - если надо окончит</w:t>
            </w:r>
            <w:r>
              <w:rPr>
                <w:sz w:val="28"/>
                <w:szCs w:val="28"/>
              </w:rPr>
              <w:t>ь</w:t>
            </w:r>
            <w:r w:rsidRPr="0094693C">
              <w:rPr>
                <w:sz w:val="28"/>
                <w:szCs w:val="28"/>
              </w:rPr>
              <w:t xml:space="preserve"> стрельбу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193640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Прекращают стрельбу и, если будет команда, разряжают оружие и ждут последующих команд</w:t>
            </w:r>
          </w:p>
        </w:tc>
      </w:tr>
      <w:tr w:rsidR="00EC04DF" w:rsidRPr="0094693C" w14:paraId="6FA61C57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137E076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7. После окончания стрельбы всей смены и проверки открытия стволов всего оружия командует: «К МИШЕНЯМ ШАГОМ МАРШ!»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AAD479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Доклад: </w:t>
            </w:r>
            <w:r w:rsidRPr="0094693C">
              <w:rPr>
                <w:sz w:val="28"/>
                <w:szCs w:val="28"/>
              </w:rPr>
              <w:t>«УЧЕНИК(ЦА) СТРЕЛЬБУ ОКОНЧИЛ(А)». Подходят к своей мишени, не трогая ее, находят свои пробоины</w:t>
            </w:r>
          </w:p>
        </w:tc>
      </w:tr>
      <w:tr w:rsidR="00EC04DF" w:rsidRPr="0094693C" w14:paraId="01FCD7B7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29A3582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8. Проверяет мишени, объясняет результат стрельбы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039878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При подходе руководителя стрельбы докладывают: «УЧЕНИК(ЦА)… (фамилия)». Выясняют ошибки</w:t>
            </w:r>
          </w:p>
        </w:tc>
      </w:tr>
      <w:tr w:rsidR="00EC04DF" w:rsidRPr="0094693C" w14:paraId="1E16BA92" w14:textId="77777777" w:rsidTr="00EC04DF">
        <w:trPr>
          <w:tblCellSpacing w:w="15" w:type="dxa"/>
        </w:trPr>
        <w:tc>
          <w:tcPr>
            <w:tcW w:w="5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EC29B9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9. Командует: «КРУГОМ, ИЗ ТИРА ШАГОМ МАРШ!». Дежурный у входа выпускает отстрелявших</w:t>
            </w:r>
          </w:p>
        </w:tc>
        <w:tc>
          <w:tcPr>
            <w:tcW w:w="8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0983EC" w14:textId="77777777" w:rsidR="00EC04DF" w:rsidRPr="0094693C" w:rsidRDefault="00EC04DF" w:rsidP="002B1814">
            <w:pPr>
              <w:pStyle w:val="a6"/>
              <w:rPr>
                <w:sz w:val="28"/>
                <w:szCs w:val="28"/>
              </w:rPr>
            </w:pPr>
            <w:r w:rsidRPr="0094693C">
              <w:rPr>
                <w:sz w:val="28"/>
                <w:szCs w:val="28"/>
              </w:rPr>
              <w:t>Поворачиваются и выходят из тира</w:t>
            </w:r>
          </w:p>
        </w:tc>
      </w:tr>
    </w:tbl>
    <w:p w14:paraId="6900319A" w14:textId="77777777" w:rsidR="00DD0A7E" w:rsidRDefault="00EC04DF" w:rsidP="00DD0A7E">
      <w:pPr>
        <w:pStyle w:val="a6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94693C">
        <w:rPr>
          <w:color w:val="000000"/>
          <w:sz w:val="28"/>
          <w:szCs w:val="28"/>
        </w:rPr>
        <w:t xml:space="preserve">Учащимся необходимо помнить, что пули свинцовые, и поэтому нельзя после стрельбы, трогать руками лицо, протирать глаза, а также дотрагиваться до одежды и мебели, так как свинец вреден и оставляет следы. После стрельбы надо тщательно </w:t>
      </w:r>
      <w:r w:rsidR="0065043E">
        <w:rPr>
          <w:color w:val="000000"/>
          <w:sz w:val="28"/>
          <w:szCs w:val="28"/>
        </w:rPr>
        <w:t>вымыть руки.</w:t>
      </w:r>
    </w:p>
    <w:p w14:paraId="477BD47C" w14:textId="77777777" w:rsidR="009868E7" w:rsidRPr="0065043E" w:rsidRDefault="009868E7" w:rsidP="00DD0A7E">
      <w:pPr>
        <w:pStyle w:val="a6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826E7F">
        <w:rPr>
          <w:b/>
          <w:sz w:val="28"/>
          <w:szCs w:val="28"/>
        </w:rPr>
        <w:t>Список литературы</w:t>
      </w:r>
      <w:r w:rsidRPr="00826E7F">
        <w:rPr>
          <w:b/>
        </w:rPr>
        <w:t xml:space="preserve">:  </w:t>
      </w:r>
    </w:p>
    <w:p w14:paraId="74937654" w14:textId="77777777" w:rsidR="009868E7" w:rsidRPr="00C06AE3" w:rsidRDefault="002B1814" w:rsidP="00DD0A7E">
      <w:pPr>
        <w:pStyle w:val="a4"/>
        <w:numPr>
          <w:ilvl w:val="0"/>
          <w:numId w:val="18"/>
        </w:numPr>
        <w:spacing w:line="360" w:lineRule="auto"/>
        <w:rPr>
          <w:rFonts w:ascii="Times New Roman" w:hAnsi="Times New Roman"/>
          <w:color w:val="000000"/>
          <w:sz w:val="28"/>
          <w:szCs w:val="28"/>
        </w:rPr>
      </w:pPr>
      <w:r w:rsidRPr="00C06AE3">
        <w:rPr>
          <w:rFonts w:ascii="Times New Roman" w:hAnsi="Times New Roman"/>
          <w:color w:val="000000"/>
          <w:sz w:val="28"/>
          <w:szCs w:val="28"/>
        </w:rPr>
        <w:t>Окунь Б.В. Спортивная стрельба. М., 1973</w:t>
      </w:r>
    </w:p>
    <w:p w14:paraId="582F7A30" w14:textId="77777777" w:rsidR="00C06AE3" w:rsidRPr="00C06AE3" w:rsidRDefault="00C06AE3" w:rsidP="00DD0A7E">
      <w:pPr>
        <w:pStyle w:val="a4"/>
        <w:numPr>
          <w:ilvl w:val="0"/>
          <w:numId w:val="18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Брыксин П.М. Учебно- материальная база начальной военной подготовки в школе. М., «Просвещение» 1978. 239с.</w:t>
      </w:r>
    </w:p>
    <w:p w14:paraId="306F5F13" w14:textId="77777777" w:rsidR="00C06AE3" w:rsidRPr="00C06AE3" w:rsidRDefault="00C06AE3" w:rsidP="00DD0A7E">
      <w:pPr>
        <w:pStyle w:val="a4"/>
        <w:numPr>
          <w:ilvl w:val="0"/>
          <w:numId w:val="18"/>
        </w:numPr>
        <w:spacing w:line="360" w:lineRule="auto"/>
        <w:rPr>
          <w:rFonts w:ascii="Times New Roman" w:hAnsi="Times New Roman"/>
          <w:sz w:val="32"/>
          <w:szCs w:val="24"/>
        </w:rPr>
      </w:pPr>
      <w:r w:rsidRPr="00C06AE3">
        <w:rPr>
          <w:rFonts w:ascii="Times New Roman" w:hAnsi="Times New Roman"/>
          <w:sz w:val="28"/>
        </w:rPr>
        <w:t>Наставления по стрелковому делу, Воениздат, 1985.- 111с.;</w:t>
      </w:r>
    </w:p>
    <w:p w14:paraId="3B9F3B5D" w14:textId="77777777" w:rsidR="00C06AE3" w:rsidRDefault="00C06AE3" w:rsidP="00DD0A7E">
      <w:pPr>
        <w:pStyle w:val="a4"/>
        <w:numPr>
          <w:ilvl w:val="0"/>
          <w:numId w:val="18"/>
        </w:numPr>
        <w:spacing w:line="360" w:lineRule="auto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Начальная военная подготовка: Учебник/Под общ. ред. А. М. Попова.-</w:t>
      </w:r>
      <w:r w:rsidRPr="00C06AE3">
        <w:rPr>
          <w:rFonts w:ascii="Times New Roman" w:hAnsi="Times New Roman"/>
          <w:sz w:val="28"/>
          <w:szCs w:val="24"/>
        </w:rPr>
        <w:t xml:space="preserve"> М</w:t>
      </w:r>
      <w:r>
        <w:rPr>
          <w:rFonts w:ascii="Times New Roman" w:hAnsi="Times New Roman"/>
          <w:sz w:val="28"/>
          <w:szCs w:val="24"/>
        </w:rPr>
        <w:t>.:ДОСААФ</w:t>
      </w:r>
      <w:r w:rsidRPr="00C06AE3">
        <w:rPr>
          <w:rFonts w:ascii="Times New Roman" w:hAnsi="Times New Roman"/>
          <w:sz w:val="28"/>
          <w:szCs w:val="24"/>
        </w:rPr>
        <w:t>,</w:t>
      </w:r>
      <w:r>
        <w:rPr>
          <w:rFonts w:ascii="Times New Roman" w:hAnsi="Times New Roman"/>
          <w:sz w:val="28"/>
          <w:szCs w:val="24"/>
        </w:rPr>
        <w:t xml:space="preserve"> 19</w:t>
      </w:r>
      <w:r w:rsidRPr="00C06AE3">
        <w:rPr>
          <w:rFonts w:ascii="Times New Roman" w:hAnsi="Times New Roman"/>
          <w:sz w:val="28"/>
          <w:szCs w:val="24"/>
        </w:rPr>
        <w:t>7</w:t>
      </w:r>
      <w:r>
        <w:rPr>
          <w:rFonts w:ascii="Times New Roman" w:hAnsi="Times New Roman"/>
          <w:sz w:val="28"/>
          <w:szCs w:val="24"/>
        </w:rPr>
        <w:t>8.-302с.</w:t>
      </w:r>
    </w:p>
    <w:p w14:paraId="66B521FE" w14:textId="77777777" w:rsidR="00356D00" w:rsidRPr="00DD0A7E" w:rsidRDefault="00356D00" w:rsidP="00A44AEA">
      <w:pPr>
        <w:pStyle w:val="a4"/>
        <w:numPr>
          <w:ilvl w:val="0"/>
          <w:numId w:val="18"/>
        </w:numPr>
        <w:spacing w:line="360" w:lineRule="auto"/>
        <w:rPr>
          <w:rFonts w:ascii="Times New Roman" w:hAnsi="Times New Roman"/>
          <w:sz w:val="28"/>
          <w:szCs w:val="24"/>
        </w:rPr>
      </w:pPr>
      <w:r w:rsidRPr="00DD0A7E">
        <w:rPr>
          <w:rFonts w:ascii="Times New Roman" w:hAnsi="Times New Roman"/>
          <w:sz w:val="28"/>
          <w:szCs w:val="24"/>
        </w:rPr>
        <w:t xml:space="preserve">   http://mon.gov.ru/.</w:t>
      </w:r>
    </w:p>
    <w:sectPr w:rsidR="00356D00" w:rsidRPr="00DD0A7E" w:rsidSect="003B61DA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4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5" w15:restartNumberingAfterBreak="0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4FB3D4C"/>
    <w:multiLevelType w:val="hybridMultilevel"/>
    <w:tmpl w:val="779056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E4188B"/>
    <w:multiLevelType w:val="hybridMultilevel"/>
    <w:tmpl w:val="79CE727A"/>
    <w:lvl w:ilvl="0" w:tplc="5AFCF704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E4225DD"/>
    <w:multiLevelType w:val="hybridMultilevel"/>
    <w:tmpl w:val="AAD06D30"/>
    <w:lvl w:ilvl="0" w:tplc="3ACE5D6A">
      <w:numFmt w:val="bullet"/>
      <w:lvlText w:val=""/>
      <w:lvlJc w:val="left"/>
      <w:pPr>
        <w:ind w:left="88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484DA22">
      <w:numFmt w:val="bullet"/>
      <w:lvlText w:val=""/>
      <w:lvlJc w:val="left"/>
      <w:pPr>
        <w:ind w:left="16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598F594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3" w:tplc="C05893A8">
      <w:numFmt w:val="bullet"/>
      <w:lvlText w:val="•"/>
      <w:lvlJc w:val="left"/>
      <w:pPr>
        <w:ind w:left="3579" w:hanging="360"/>
      </w:pPr>
      <w:rPr>
        <w:rFonts w:hint="default"/>
        <w:lang w:val="ru-RU" w:eastAsia="en-US" w:bidi="ar-SA"/>
      </w:rPr>
    </w:lvl>
    <w:lvl w:ilvl="4" w:tplc="24F05710">
      <w:numFmt w:val="bullet"/>
      <w:lvlText w:val="•"/>
      <w:lvlJc w:val="left"/>
      <w:pPr>
        <w:ind w:left="4568" w:hanging="360"/>
      </w:pPr>
      <w:rPr>
        <w:rFonts w:hint="default"/>
        <w:lang w:val="ru-RU" w:eastAsia="en-US" w:bidi="ar-SA"/>
      </w:rPr>
    </w:lvl>
    <w:lvl w:ilvl="5" w:tplc="70CA7546">
      <w:numFmt w:val="bullet"/>
      <w:lvlText w:val="•"/>
      <w:lvlJc w:val="left"/>
      <w:pPr>
        <w:ind w:left="5558" w:hanging="360"/>
      </w:pPr>
      <w:rPr>
        <w:rFonts w:hint="default"/>
        <w:lang w:val="ru-RU" w:eastAsia="en-US" w:bidi="ar-SA"/>
      </w:rPr>
    </w:lvl>
    <w:lvl w:ilvl="6" w:tplc="A0486650">
      <w:numFmt w:val="bullet"/>
      <w:lvlText w:val="•"/>
      <w:lvlJc w:val="left"/>
      <w:pPr>
        <w:ind w:left="6548" w:hanging="360"/>
      </w:pPr>
      <w:rPr>
        <w:rFonts w:hint="default"/>
        <w:lang w:val="ru-RU" w:eastAsia="en-US" w:bidi="ar-SA"/>
      </w:rPr>
    </w:lvl>
    <w:lvl w:ilvl="7" w:tplc="66543C90">
      <w:numFmt w:val="bullet"/>
      <w:lvlText w:val="•"/>
      <w:lvlJc w:val="left"/>
      <w:pPr>
        <w:ind w:left="7537" w:hanging="360"/>
      </w:pPr>
      <w:rPr>
        <w:rFonts w:hint="default"/>
        <w:lang w:val="ru-RU" w:eastAsia="en-US" w:bidi="ar-SA"/>
      </w:rPr>
    </w:lvl>
    <w:lvl w:ilvl="8" w:tplc="E1308E36">
      <w:numFmt w:val="bullet"/>
      <w:lvlText w:val="•"/>
      <w:lvlJc w:val="left"/>
      <w:pPr>
        <w:ind w:left="852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21604ED"/>
    <w:multiLevelType w:val="hybridMultilevel"/>
    <w:tmpl w:val="7E980BF2"/>
    <w:lvl w:ilvl="0" w:tplc="92429B9E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8101C0"/>
    <w:multiLevelType w:val="hybridMultilevel"/>
    <w:tmpl w:val="8ED85C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D517A"/>
    <w:multiLevelType w:val="multilevel"/>
    <w:tmpl w:val="08503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E4609D0"/>
    <w:multiLevelType w:val="hybridMultilevel"/>
    <w:tmpl w:val="418E40C4"/>
    <w:lvl w:ilvl="0" w:tplc="5AFCF70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FA95C9D"/>
    <w:multiLevelType w:val="hybridMultilevel"/>
    <w:tmpl w:val="54107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E24234"/>
    <w:multiLevelType w:val="hybridMultilevel"/>
    <w:tmpl w:val="27C062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27406A"/>
    <w:multiLevelType w:val="hybridMultilevel"/>
    <w:tmpl w:val="EBA0F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05008B"/>
    <w:multiLevelType w:val="hybridMultilevel"/>
    <w:tmpl w:val="4928D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3C4647"/>
    <w:multiLevelType w:val="hybridMultilevel"/>
    <w:tmpl w:val="9C02A1B8"/>
    <w:lvl w:ilvl="0" w:tplc="C9CA092A">
      <w:numFmt w:val="bullet"/>
      <w:lvlText w:val=""/>
      <w:lvlJc w:val="left"/>
      <w:pPr>
        <w:ind w:left="1575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73E448D2"/>
    <w:multiLevelType w:val="hybridMultilevel"/>
    <w:tmpl w:val="C1D8F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A961AA"/>
    <w:multiLevelType w:val="hybridMultilevel"/>
    <w:tmpl w:val="1D000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4288532">
    <w:abstractNumId w:val="0"/>
  </w:num>
  <w:num w:numId="2" w16cid:durableId="1243488094">
    <w:abstractNumId w:val="1"/>
  </w:num>
  <w:num w:numId="3" w16cid:durableId="1851487865">
    <w:abstractNumId w:val="2"/>
  </w:num>
  <w:num w:numId="4" w16cid:durableId="35936390">
    <w:abstractNumId w:val="3"/>
  </w:num>
  <w:num w:numId="5" w16cid:durableId="2126269452">
    <w:abstractNumId w:val="4"/>
  </w:num>
  <w:num w:numId="6" w16cid:durableId="884754586">
    <w:abstractNumId w:val="5"/>
  </w:num>
  <w:num w:numId="7" w16cid:durableId="421537372">
    <w:abstractNumId w:val="19"/>
  </w:num>
  <w:num w:numId="8" w16cid:durableId="1993560653">
    <w:abstractNumId w:val="16"/>
  </w:num>
  <w:num w:numId="9" w16cid:durableId="1691906460">
    <w:abstractNumId w:val="13"/>
  </w:num>
  <w:num w:numId="10" w16cid:durableId="1059787463">
    <w:abstractNumId w:val="14"/>
  </w:num>
  <w:num w:numId="11" w16cid:durableId="721709755">
    <w:abstractNumId w:val="6"/>
  </w:num>
  <w:num w:numId="12" w16cid:durableId="109321573">
    <w:abstractNumId w:val="18"/>
  </w:num>
  <w:num w:numId="13" w16cid:durableId="1434590704">
    <w:abstractNumId w:val="10"/>
  </w:num>
  <w:num w:numId="14" w16cid:durableId="4412658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50887942">
    <w:abstractNumId w:val="15"/>
  </w:num>
  <w:num w:numId="16" w16cid:durableId="5885857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44076925">
    <w:abstractNumId w:val="11"/>
  </w:num>
  <w:num w:numId="18" w16cid:durableId="214464707">
    <w:abstractNumId w:val="9"/>
  </w:num>
  <w:num w:numId="19" w16cid:durableId="46269580">
    <w:abstractNumId w:val="8"/>
  </w:num>
  <w:num w:numId="20" w16cid:durableId="17768303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577"/>
    <w:rsid w:val="000A4CC3"/>
    <w:rsid w:val="000A7EFE"/>
    <w:rsid w:val="001062C2"/>
    <w:rsid w:val="001641AB"/>
    <w:rsid w:val="00176A6A"/>
    <w:rsid w:val="001D332C"/>
    <w:rsid w:val="001E3848"/>
    <w:rsid w:val="001E4577"/>
    <w:rsid w:val="00231917"/>
    <w:rsid w:val="00244BA1"/>
    <w:rsid w:val="002609E7"/>
    <w:rsid w:val="002B1814"/>
    <w:rsid w:val="002E5C2E"/>
    <w:rsid w:val="00302882"/>
    <w:rsid w:val="003533A1"/>
    <w:rsid w:val="00356D00"/>
    <w:rsid w:val="003963E6"/>
    <w:rsid w:val="0039796E"/>
    <w:rsid w:val="003B61DA"/>
    <w:rsid w:val="0049790A"/>
    <w:rsid w:val="004E6E13"/>
    <w:rsid w:val="004F6CF2"/>
    <w:rsid w:val="00522A45"/>
    <w:rsid w:val="00622CA4"/>
    <w:rsid w:val="0065043E"/>
    <w:rsid w:val="006C4715"/>
    <w:rsid w:val="006D42D6"/>
    <w:rsid w:val="006D7F52"/>
    <w:rsid w:val="007068F6"/>
    <w:rsid w:val="00762923"/>
    <w:rsid w:val="00783E86"/>
    <w:rsid w:val="007A060A"/>
    <w:rsid w:val="007C0C93"/>
    <w:rsid w:val="007E66AF"/>
    <w:rsid w:val="00826E7F"/>
    <w:rsid w:val="0085004C"/>
    <w:rsid w:val="00876FCE"/>
    <w:rsid w:val="00884615"/>
    <w:rsid w:val="008C77BF"/>
    <w:rsid w:val="008E29E3"/>
    <w:rsid w:val="008E3EDA"/>
    <w:rsid w:val="00907CF3"/>
    <w:rsid w:val="00930081"/>
    <w:rsid w:val="009868E7"/>
    <w:rsid w:val="009C1641"/>
    <w:rsid w:val="009C4A4B"/>
    <w:rsid w:val="009C5BE8"/>
    <w:rsid w:val="009D66A1"/>
    <w:rsid w:val="009F2243"/>
    <w:rsid w:val="00A10E54"/>
    <w:rsid w:val="00A3415E"/>
    <w:rsid w:val="00B00DE5"/>
    <w:rsid w:val="00B02EAD"/>
    <w:rsid w:val="00B04164"/>
    <w:rsid w:val="00B95939"/>
    <w:rsid w:val="00BB4420"/>
    <w:rsid w:val="00BC7109"/>
    <w:rsid w:val="00C06AE3"/>
    <w:rsid w:val="00C16E17"/>
    <w:rsid w:val="00C21278"/>
    <w:rsid w:val="00C40067"/>
    <w:rsid w:val="00C67FF0"/>
    <w:rsid w:val="00CC3E25"/>
    <w:rsid w:val="00D661F3"/>
    <w:rsid w:val="00D70FE5"/>
    <w:rsid w:val="00DC33F8"/>
    <w:rsid w:val="00DD012E"/>
    <w:rsid w:val="00DD0A7E"/>
    <w:rsid w:val="00E52BA0"/>
    <w:rsid w:val="00E818E5"/>
    <w:rsid w:val="00EC04DF"/>
    <w:rsid w:val="00F11B4B"/>
    <w:rsid w:val="00F231FE"/>
    <w:rsid w:val="00F37C37"/>
    <w:rsid w:val="00F54858"/>
    <w:rsid w:val="00F70872"/>
    <w:rsid w:val="00F95D9D"/>
    <w:rsid w:val="00FA5E80"/>
    <w:rsid w:val="00FB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B3786"/>
  <w15:docId w15:val="{3CA6BF23-1DF4-41D9-9B7D-9680E24F5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45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link w:val="a3"/>
    <w:rsid w:val="009868E7"/>
    <w:pPr>
      <w:shd w:val="clear" w:color="auto" w:fill="FFFFFF"/>
      <w:suppressAutoHyphens/>
      <w:spacing w:after="1380" w:line="216" w:lineRule="exact"/>
      <w:ind w:hanging="500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character" w:customStyle="1" w:styleId="a3">
    <w:name w:val="Основной текст_"/>
    <w:link w:val="1"/>
    <w:locked/>
    <w:rsid w:val="009868E7"/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paragraph" w:styleId="a4">
    <w:name w:val="List Paragraph"/>
    <w:basedOn w:val="a"/>
    <w:uiPriority w:val="34"/>
    <w:qFormat/>
    <w:rsid w:val="009868E7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10">
    <w:name w:val="Абзац списка1"/>
    <w:basedOn w:val="a"/>
    <w:rsid w:val="009868E7"/>
    <w:pPr>
      <w:suppressAutoHyphens/>
      <w:spacing w:after="0" w:line="240" w:lineRule="auto"/>
      <w:ind w:left="720"/>
    </w:pPr>
    <w:rPr>
      <w:rFonts w:ascii="Tahoma" w:eastAsia="Times New Roman" w:hAnsi="Tahoma" w:cs="Tahoma"/>
      <w:color w:val="000000"/>
      <w:sz w:val="24"/>
      <w:szCs w:val="24"/>
      <w:lang w:eastAsia="ar-SA"/>
    </w:rPr>
  </w:style>
  <w:style w:type="paragraph" w:customStyle="1" w:styleId="2">
    <w:name w:val="Основной текст (2)"/>
    <w:basedOn w:val="a"/>
    <w:link w:val="20"/>
    <w:rsid w:val="009868E7"/>
    <w:pPr>
      <w:shd w:val="clear" w:color="auto" w:fill="FFFFFF"/>
      <w:suppressAutoHyphens/>
      <w:spacing w:before="1380" w:after="3840" w:line="216" w:lineRule="exact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character" w:customStyle="1" w:styleId="20">
    <w:name w:val="Основной текст (2)_"/>
    <w:link w:val="2"/>
    <w:locked/>
    <w:rsid w:val="009868E7"/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table" w:styleId="a5">
    <w:name w:val="Table Grid"/>
    <w:basedOn w:val="a1"/>
    <w:uiPriority w:val="59"/>
    <w:rsid w:val="009868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58">
    <w:name w:val="Font Style58"/>
    <w:basedOn w:val="a0"/>
    <w:rsid w:val="009868E7"/>
    <w:rPr>
      <w:rFonts w:ascii="Times New Roman" w:hAnsi="Times New Roman" w:cs="Times New Roman"/>
      <w:sz w:val="20"/>
      <w:szCs w:val="20"/>
    </w:rPr>
  </w:style>
  <w:style w:type="table" w:customStyle="1" w:styleId="11">
    <w:name w:val="Сетка таблицы1"/>
    <w:basedOn w:val="a1"/>
    <w:next w:val="a5"/>
    <w:uiPriority w:val="59"/>
    <w:rsid w:val="009C5BE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uiPriority w:val="99"/>
    <w:rsid w:val="00EC0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C04DF"/>
  </w:style>
  <w:style w:type="character" w:styleId="a7">
    <w:name w:val="Hyperlink"/>
    <w:basedOn w:val="a0"/>
    <w:uiPriority w:val="99"/>
    <w:unhideWhenUsed/>
    <w:rsid w:val="00C06A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358792/3d0cac60971a511280cbba229d9b6329c07731f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8662E-C59E-4C10-8758-815883CEC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4725</Words>
  <Characters>26936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Ильгам</dc:creator>
  <cp:keywords/>
  <dc:description/>
  <cp:lastModifiedBy>Пользователь</cp:lastModifiedBy>
  <cp:revision>2</cp:revision>
  <cp:lastPrinted>2016-11-01T20:10:00Z</cp:lastPrinted>
  <dcterms:created xsi:type="dcterms:W3CDTF">2023-10-21T12:13:00Z</dcterms:created>
  <dcterms:modified xsi:type="dcterms:W3CDTF">2023-10-21T12:13:00Z</dcterms:modified>
</cp:coreProperties>
</file>